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F1" w:rsidRPr="00E76D57" w:rsidRDefault="001605F1" w:rsidP="001605F1">
      <w:pPr>
        <w:ind w:left="42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ПРЕОДОЛЕНИИ ЭМОЦИОНАЛЬНЫХ СОСТОЯНИЙ</w:t>
      </w:r>
    </w:p>
    <w:p w:rsidR="001605F1" w:rsidRPr="0053618C" w:rsidRDefault="001605F1" w:rsidP="001605F1">
      <w:pPr>
        <w:ind w:left="42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бороться с грустью, с 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бидой, с агрессией, со стрессом</w:t>
      </w:r>
    </w:p>
    <w:p w:rsidR="001605F1" w:rsidRDefault="001605F1" w:rsidP="001605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1605F1" w:rsidSect="001605F1">
          <w:pgSz w:w="11906" w:h="16838"/>
          <w:pgMar w:top="2410" w:right="1701" w:bottom="1387" w:left="850" w:header="708" w:footer="708" w:gutter="0"/>
          <w:cols w:space="110"/>
          <w:docGrid w:linePitch="360"/>
        </w:sectPr>
      </w:pPr>
    </w:p>
    <w:p w:rsidR="001605F1" w:rsidRPr="0053618C" w:rsidRDefault="001605F1" w:rsidP="001605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05F1" w:rsidRDefault="001605F1" w:rsidP="001605F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605F1" w:rsidRDefault="001605F1" w:rsidP="001605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210050" cy="2886187"/>
            <wp:effectExtent l="19050" t="0" r="0" b="0"/>
            <wp:docPr id="1" name="Рисунок 13" descr="https://cdn.shopify.com/s/files/1/0044/4379/9619/articles/Meditate_1024x1024_332202de-f759-484d-9aa7-ffa1825dfcf5.png?v=153756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shopify.com/s/files/1/0044/4379/9619/articles/Meditate_1024x1024_332202de-f759-484d-9aa7-ffa1825dfcf5.png?v=15375652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58" cy="28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F1" w:rsidRDefault="001605F1" w:rsidP="001605F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Подготовила:</w:t>
      </w:r>
    </w:p>
    <w:p w:rsidR="001605F1" w:rsidRDefault="001605F1" w:rsidP="001605F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педагог-психолог Семёнова Ю.В.</w:t>
      </w:r>
    </w:p>
    <w:p w:rsidR="001605F1" w:rsidRDefault="001605F1" w:rsidP="001605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05F1" w:rsidRDefault="001605F1" w:rsidP="001605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05F1" w:rsidRPr="00EF18E2" w:rsidRDefault="001605F1" w:rsidP="001605F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05F1" w:rsidRDefault="001605F1">
      <w:pPr>
        <w:sectPr w:rsidR="001605F1" w:rsidSect="001605F1">
          <w:type w:val="continuous"/>
          <w:pgSz w:w="11906" w:h="16838"/>
          <w:pgMar w:top="2410" w:right="1701" w:bottom="1387" w:left="850" w:header="708" w:footer="708" w:gutter="0"/>
          <w:cols w:space="110"/>
          <w:docGrid w:linePitch="360"/>
        </w:sect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Default="001605F1" w:rsidP="001605F1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605F1" w:rsidRPr="001605F1" w:rsidRDefault="001605F1" w:rsidP="001605F1">
      <w:pPr>
        <w:spacing w:after="0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4533473</wp:posOffset>
            </wp:positionH>
            <wp:positionV relativeFrom="paragraph">
              <wp:posOffset>697974</wp:posOffset>
            </wp:positionV>
            <wp:extent cx="1517833" cy="2239748"/>
            <wp:effectExtent l="361950" t="76200" r="120467" b="179602"/>
            <wp:wrapNone/>
            <wp:docPr id="4" name="Рисунок 1" descr="https://s.tcdn.co/d11/20f/d1120fc9-7553-3a49-a58a-4dcacacd6223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tcdn.co/d11/20f/d1120fc9-7553-3a49-a58a-4dcacacd6223/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77" t="488" r="16841" b="5261"/>
                    <a:stretch>
                      <a:fillRect/>
                    </a:stretch>
                  </pic:blipFill>
                  <pic:spPr bwMode="auto">
                    <a:xfrm rot="1267986">
                      <a:off x="0" y="0"/>
                      <a:ext cx="1517809" cy="22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тебя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ПОНИМАЮТ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хочешь ты, чтоб кто-то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Смог тебя во всем понять,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попробуй-ка сначала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его с душой принять!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ГНЕВА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зол ты и не можешь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Зло свое в себе держать.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тебе необходимо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рыгать, бегать, приседать!</w:t>
      </w:r>
    </w:p>
    <w:p w:rsidR="001605F1" w:rsidRPr="001605F1" w:rsidRDefault="001605F1" w:rsidP="001605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1648460</wp:posOffset>
            </wp:positionV>
            <wp:extent cx="2162175" cy="1257300"/>
            <wp:effectExtent l="152400" t="323850" r="142875" b="304800"/>
            <wp:wrapNone/>
            <wp:docPr id="5" name="Рисунок 4" descr="https://i05.fotocdn.net/s111/5b7259524836687a/public_pin_l/2501979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5.fotocdn.net/s111/5b7259524836687a/public_pin_l/2501979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79933"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ГРУСТИ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настроение – не очень,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грустно стало вдруг тебе,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тебя совет есть, между прочим: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«Спой-ка песенку любимую себе!»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ЛЕНИ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очень ты ленивый,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Делаешь все с неохотой.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Вот совет: займись сначала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Интересной для себя работой!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605F1" w:rsidRPr="001605F1" w:rsidRDefault="001605F1" w:rsidP="001605F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1269365</wp:posOffset>
            </wp:positionV>
            <wp:extent cx="1819275" cy="1819275"/>
            <wp:effectExtent l="19050" t="0" r="9525" b="0"/>
            <wp:wrapNone/>
            <wp:docPr id="7" name="Рисунок 7" descr="https://i.pinimg.com/736x/a5/23/39/a52339db0c661bf108b19c4fbee34b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a5/23/39/a52339db0c661bf108b19c4fbee34b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ОБИДЫ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АГРЕССИИ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кто-то Вас обидел,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Что-то злостное сказал,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 его совсем не нужно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бзывать и унижать!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попробуйте сначала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десятка досчитать!</w:t>
      </w:r>
    </w:p>
    <w:p w:rsidR="001605F1" w:rsidRPr="001605F1" w:rsidRDefault="001605F1" w:rsidP="001605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5F1" w:rsidRPr="001605F1" w:rsidRDefault="001605F1" w:rsidP="001605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F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2043208</wp:posOffset>
            </wp:positionV>
            <wp:extent cx="1066800" cy="2278602"/>
            <wp:effectExtent l="19050" t="0" r="0" b="0"/>
            <wp:wrapNone/>
            <wp:docPr id="19" name="Рисунок 19" descr="https://avatars.mds.yandex.net/get-zen_doc/50840/pub_5c0e5f1c8f486600b085cae5_5c0e61dfc8938300a94011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50840/pub_5c0e5f1c8f486600b085cae5_5c0e61dfc8938300a940119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СКУКИ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605F1">
        <w:rPr>
          <w:sz w:val="28"/>
          <w:szCs w:val="28"/>
        </w:rPr>
        <w:t xml:space="preserve"> 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скучно и тоскливо,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тебя диван устал,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Ну-ка, мой дружочек милый,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стойку смирно быстро встал!!!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Сделай с музыкой зарядку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квартиру убери,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Съешь большую шоколадку,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Улыбнись и оживи!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 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СТРАХА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ты, дружок, трусишка,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Если ты, дружок, </w:t>
      </w:r>
      <w:proofErr w:type="spell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бояка</w:t>
      </w:r>
      <w:proofErr w:type="spell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8537575</wp:posOffset>
            </wp:positionH>
            <wp:positionV relativeFrom="paragraph">
              <wp:posOffset>3184525</wp:posOffset>
            </wp:positionV>
            <wp:extent cx="1066800" cy="2276475"/>
            <wp:effectExtent l="19050" t="0" r="0" b="0"/>
            <wp:wrapNone/>
            <wp:docPr id="9" name="Рисунок 19" descr="https://avatars.mds.yandex.net/get-zen_doc/50840/pub_5c0e5f1c8f486600b085cae5_5c0e61dfc8938300a94011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50840/pub_5c0e5f1c8f486600b085cae5_5c0e61dfc8938300a940119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затягивая слишком,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8385175</wp:posOffset>
            </wp:positionH>
            <wp:positionV relativeFrom="paragraph">
              <wp:posOffset>3032125</wp:posOffset>
            </wp:positionV>
            <wp:extent cx="1066800" cy="2276475"/>
            <wp:effectExtent l="19050" t="0" r="0" b="0"/>
            <wp:wrapNone/>
            <wp:docPr id="8" name="Рисунок 19" descr="https://avatars.mds.yandex.net/get-zen_doc/50840/pub_5c0e5f1c8f486600b085cae5_5c0e61dfc8938300a94011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50840/pub_5c0e5f1c8f486600b085cae5_5c0e61dfc8938300a940119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ты рисунок страха.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8842375</wp:posOffset>
            </wp:positionH>
            <wp:positionV relativeFrom="paragraph">
              <wp:posOffset>3489325</wp:posOffset>
            </wp:positionV>
            <wp:extent cx="1066800" cy="2276475"/>
            <wp:effectExtent l="19050" t="0" r="0" b="0"/>
            <wp:wrapNone/>
            <wp:docPr id="11" name="Рисунок 19" descr="https://avatars.mds.yandex.net/get-zen_doc/50840/pub_5c0e5f1c8f486600b085cae5_5c0e61dfc8938300a94011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50840/pub_5c0e5f1c8f486600b085cae5_5c0e61dfc8938300a940119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Страху посмотри в лицо ты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8689975</wp:posOffset>
            </wp:positionH>
            <wp:positionV relativeFrom="paragraph">
              <wp:posOffset>3336925</wp:posOffset>
            </wp:positionV>
            <wp:extent cx="1066800" cy="2276475"/>
            <wp:effectExtent l="19050" t="0" r="0" b="0"/>
            <wp:wrapNone/>
            <wp:docPr id="10" name="Рисунок 19" descr="https://avatars.mds.yandex.net/get-zen_doc/50840/pub_5c0e5f1c8f486600b085cae5_5c0e61dfc8938300a94011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50840/pub_5c0e5f1c8f486600b085cae5_5c0e61dfc8938300a9401195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добавь в шедевр улыбку,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Желтой, синей, белой краски,-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Превратился страх в ошибку!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Автор - Муратова Е.А.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СТРЕССА:</w:t>
      </w:r>
      <w:r w:rsidRPr="001605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сложная работа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ьет по нервам день и ночь.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Как, скажите, организму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случае помочь?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Отступают все заботы,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Чистый воздух, солнца свет!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Веселей грибной охоты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Ничего на свете нет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рядом поле, лес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отступает стресс.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Начинается учебный год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Полон и проблем он, и забот,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уроках непростые ситуации</w:t>
      </w:r>
      <w:proofErr w:type="gramStart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объем документации...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Похвалить себя не забывайте,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Отдохнуть себе вы позволяйте,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судьбу не будем обижаться –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Лучше будем чаще улыбаться!!!</w:t>
      </w:r>
      <w:r w:rsidRPr="00160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Автор – Меркулова Т.Д.</w:t>
      </w:r>
    </w:p>
    <w:p w:rsidR="003E5F9A" w:rsidRDefault="001605F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4194251</wp:posOffset>
            </wp:positionH>
            <wp:positionV relativeFrom="paragraph">
              <wp:posOffset>-3925224</wp:posOffset>
            </wp:positionV>
            <wp:extent cx="2482468" cy="1862213"/>
            <wp:effectExtent l="304800" t="476250" r="298832" b="461887"/>
            <wp:wrapNone/>
            <wp:docPr id="16" name="Рисунок 16" descr="https://avatars.mds.yandex.net/get-zen_doc/1548443/pub_5cf9d552c3edd100b0f7da07_5cf9dbf122f0d900afbfba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548443/pub_5cf9d552c3edd100b0f7da07_5cf9dbf122f0d900afbfba3f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20093">
                      <a:off x="0" y="0"/>
                      <a:ext cx="2482468" cy="18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5F9A" w:rsidSect="001605F1">
      <w:type w:val="continuous"/>
      <w:pgSz w:w="11906" w:h="16838"/>
      <w:pgMar w:top="2410" w:right="1701" w:bottom="1387" w:left="850" w:header="708" w:footer="708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5F1"/>
    <w:rsid w:val="001605F1"/>
    <w:rsid w:val="003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2020-12-24T15:23:00Z</dcterms:created>
  <dcterms:modified xsi:type="dcterms:W3CDTF">2020-12-24T15:29:00Z</dcterms:modified>
</cp:coreProperties>
</file>