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 w:rsidR="00D971C1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BB75B1">
        <w:rPr>
          <w:rFonts w:ascii="Times New Roman" w:hAnsi="Times New Roman" w:cs="Times New Roman"/>
          <w:b/>
          <w:sz w:val="24"/>
          <w:szCs w:val="24"/>
        </w:rPr>
        <w:t>в</w:t>
      </w:r>
      <w:r w:rsidR="00D971C1">
        <w:rPr>
          <w:rFonts w:ascii="Times New Roman" w:hAnsi="Times New Roman" w:cs="Times New Roman"/>
          <w:b/>
          <w:sz w:val="24"/>
          <w:szCs w:val="24"/>
        </w:rPr>
        <w:t xml:space="preserve">  5 </w:t>
      </w:r>
      <w:r w:rsidRPr="00BB75B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971C1" w:rsidRPr="00D971C1">
        <w:rPr>
          <w:rFonts w:ascii="Times New Roman" w:hAnsi="Times New Roman" w:cs="Times New Roman"/>
          <w:sz w:val="24"/>
          <w:szCs w:val="24"/>
        </w:rPr>
        <w:t>29.09.2020</w:t>
      </w:r>
    </w:p>
    <w:p w:rsidR="00734548" w:rsidRPr="00D971C1" w:rsidRDefault="00734548" w:rsidP="00734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971C1" w:rsidRPr="00D971C1">
        <w:rPr>
          <w:rFonts w:ascii="Times New Roman" w:hAnsi="Times New Roman" w:cs="Times New Roman"/>
          <w:sz w:val="24"/>
          <w:szCs w:val="24"/>
        </w:rPr>
        <w:t>Зотова Н.В.</w:t>
      </w:r>
    </w:p>
    <w:p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D971C1">
        <w:rPr>
          <w:rFonts w:ascii="Times New Roman" w:hAnsi="Times New Roman" w:cs="Times New Roman"/>
          <w:sz w:val="24"/>
          <w:szCs w:val="24"/>
        </w:rPr>
        <w:t>математика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D971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</w:t>
      </w:r>
      <w:r w:rsidR="00D971C1">
        <w:rPr>
          <w:rFonts w:ascii="Times New Roman" w:hAnsi="Times New Roman" w:cs="Times New Roman"/>
          <w:sz w:val="24"/>
          <w:szCs w:val="24"/>
        </w:rPr>
        <w:t>а</w:t>
      </w:r>
      <w:r w:rsidRPr="001930D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межпредметными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</w:t>
      </w:r>
      <w:r w:rsidR="00D971C1">
        <w:rPr>
          <w:rFonts w:ascii="Times New Roman" w:hAnsi="Times New Roman" w:cs="Times New Roman"/>
          <w:sz w:val="24"/>
          <w:szCs w:val="24"/>
        </w:rPr>
        <w:t xml:space="preserve"> из 12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:rsidR="00734548" w:rsidRDefault="00D971C1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71C1">
        <w:rPr>
          <w:rFonts w:ascii="Times New Roman" w:hAnsi="Times New Roman" w:cs="Times New Roman"/>
          <w:sz w:val="24"/>
          <w:szCs w:val="24"/>
        </w:rPr>
        <w:t xml:space="preserve">В заданиях 1, 2, 4, 5 (пункт 1), 6 (пункты 1 и 2), 7, 9 (пункты 1 и 2) необходимо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71C1">
        <w:rPr>
          <w:rFonts w:ascii="Times New Roman" w:hAnsi="Times New Roman" w:cs="Times New Roman"/>
          <w:sz w:val="24"/>
          <w:szCs w:val="24"/>
        </w:rPr>
        <w:t>записать только ответ. В заданиях 5 (пункт 2) и 11 нужно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D971C1">
        <w:rPr>
          <w:rFonts w:ascii="Times New Roman" w:hAnsi="Times New Roman" w:cs="Times New Roman"/>
          <w:sz w:val="24"/>
          <w:szCs w:val="24"/>
        </w:rPr>
        <w:t xml:space="preserve"> изобразить требуемые элементы рисунка. В задании 10 необходимо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D971C1">
        <w:rPr>
          <w:rFonts w:ascii="Times New Roman" w:hAnsi="Times New Roman" w:cs="Times New Roman"/>
          <w:sz w:val="24"/>
          <w:szCs w:val="24"/>
        </w:rPr>
        <w:t>заполнить схему. В заданиях 3, 8, 12 треб</w:t>
      </w:r>
      <w:r>
        <w:rPr>
          <w:rFonts w:ascii="Times New Roman" w:hAnsi="Times New Roman" w:cs="Times New Roman"/>
          <w:sz w:val="24"/>
          <w:szCs w:val="24"/>
        </w:rPr>
        <w:t>овалось</w:t>
      </w:r>
      <w:r w:rsidRPr="00D971C1">
        <w:rPr>
          <w:rFonts w:ascii="Times New Roman" w:hAnsi="Times New Roman" w:cs="Times New Roman"/>
          <w:sz w:val="24"/>
          <w:szCs w:val="24"/>
        </w:rPr>
        <w:t xml:space="preserve"> записать решение и ответ.</w:t>
      </w:r>
    </w:p>
    <w:p w:rsidR="00D971C1" w:rsidRPr="00D971C1" w:rsidRDefault="00D971C1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Общ</w:t>
      </w:r>
      <w:r w:rsidR="00D971C1">
        <w:rPr>
          <w:rFonts w:ascii="Times New Roman" w:hAnsi="Times New Roman" w:cs="Times New Roman"/>
          <w:b/>
          <w:sz w:val="24"/>
          <w:szCs w:val="24"/>
        </w:rPr>
        <w:t xml:space="preserve">ие результаты выполнения ВПР по математике </w:t>
      </w:r>
    </w:p>
    <w:tbl>
      <w:tblPr>
        <w:tblW w:w="105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:rsidTr="00014D1B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:rsidTr="00014D1B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F5525C" w:rsidTr="00014D1B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34548" w:rsidRPr="00F5525C" w:rsidRDefault="00D971C1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D971C1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734548" w:rsidRPr="00F5525C" w:rsidRDefault="00734548" w:rsidP="00BC1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9"/>
        <w:gridCol w:w="708"/>
        <w:gridCol w:w="750"/>
        <w:gridCol w:w="1092"/>
      </w:tblGrid>
      <w:tr w:rsidR="00734548" w:rsidRPr="00D971C1" w:rsidTr="00D971C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получ.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71C1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71C1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1C1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D971C1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34548" w:rsidRPr="00D971C1" w:rsidTr="00D971C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D971C1" w:rsidRDefault="00734548" w:rsidP="00D971C1">
            <w:pPr>
              <w:spacing w:after="0" w:line="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учащимися </w:t>
      </w:r>
      <w:r w:rsidR="0005182A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tbl>
      <w:tblPr>
        <w:tblStyle w:val="a6"/>
        <w:tblW w:w="0" w:type="auto"/>
        <w:tblInd w:w="-601" w:type="dxa"/>
        <w:tblLook w:val="04A0"/>
      </w:tblPr>
      <w:tblGrid>
        <w:gridCol w:w="369"/>
        <w:gridCol w:w="107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998"/>
        <w:gridCol w:w="1194"/>
        <w:gridCol w:w="1220"/>
        <w:gridCol w:w="1359"/>
        <w:gridCol w:w="795"/>
      </w:tblGrid>
      <w:tr w:rsidR="00456585" w:rsidRPr="001C353D" w:rsidTr="001C353D">
        <w:trPr>
          <w:trHeight w:val="113"/>
        </w:trPr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ученика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Выполнено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0" w:type="auto"/>
            <w:vAlign w:val="center"/>
          </w:tcPr>
          <w:p w:rsidR="00456585" w:rsidRPr="001C353D" w:rsidRDefault="00456585" w:rsidP="00BC1F5F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</w:t>
            </w:r>
          </w:p>
        </w:tc>
      </w:tr>
      <w:tr w:rsidR="00456585" w:rsidRPr="001C353D" w:rsidTr="001C353D">
        <w:tc>
          <w:tcPr>
            <w:tcW w:w="0" w:type="auto"/>
          </w:tcPr>
          <w:p w:rsidR="00456585" w:rsidRPr="001C353D" w:rsidRDefault="00456585" w:rsidP="00BC1F5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456585" w:rsidRPr="001C353D" w:rsidRDefault="00456585" w:rsidP="00BC1F5F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20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585" w:rsidRPr="001C353D" w:rsidTr="001C353D">
        <w:tc>
          <w:tcPr>
            <w:tcW w:w="0" w:type="auto"/>
          </w:tcPr>
          <w:p w:rsidR="00456585" w:rsidRPr="001C353D" w:rsidRDefault="00456585" w:rsidP="00BC1F5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BC1F5F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3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23E523"/>
          </w:tcPr>
          <w:p w:rsidR="00456585" w:rsidRPr="001C353D" w:rsidRDefault="00456585">
            <w:pPr>
              <w:rPr>
                <w:sz w:val="16"/>
                <w:szCs w:val="16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456585" w:rsidRPr="001C353D" w:rsidTr="001C353D">
        <w:tc>
          <w:tcPr>
            <w:tcW w:w="0" w:type="auto"/>
          </w:tcPr>
          <w:p w:rsidR="00456585" w:rsidRPr="001C353D" w:rsidRDefault="00456585" w:rsidP="00BC1F5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BC1F5F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3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23E523"/>
          </w:tcPr>
          <w:p w:rsidR="00456585" w:rsidRPr="001C353D" w:rsidRDefault="00456585">
            <w:pPr>
              <w:rPr>
                <w:sz w:val="16"/>
                <w:szCs w:val="16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  <w:tr w:rsidR="00456585" w:rsidRPr="001C353D" w:rsidTr="001C353D">
        <w:tc>
          <w:tcPr>
            <w:tcW w:w="0" w:type="auto"/>
          </w:tcPr>
          <w:p w:rsidR="00456585" w:rsidRPr="001C353D" w:rsidRDefault="00456585" w:rsidP="00BC1F5F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456585" w:rsidRPr="001C353D" w:rsidRDefault="00456585" w:rsidP="00BC1F5F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50003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:rsidR="00456585" w:rsidRPr="001C353D" w:rsidRDefault="00456585" w:rsidP="00734548">
            <w:pPr>
              <w:spacing w:after="28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3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23E523"/>
          </w:tcPr>
          <w:p w:rsidR="00456585" w:rsidRPr="001C353D" w:rsidRDefault="00456585">
            <w:pPr>
              <w:rPr>
                <w:sz w:val="16"/>
                <w:szCs w:val="16"/>
              </w:rPr>
            </w:pPr>
            <w:r w:rsidRPr="001C3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базовый</w:t>
            </w: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000"/>
      </w:tblPr>
      <w:tblGrid>
        <w:gridCol w:w="457"/>
        <w:gridCol w:w="678"/>
        <w:gridCol w:w="708"/>
        <w:gridCol w:w="454"/>
        <w:gridCol w:w="2240"/>
        <w:gridCol w:w="3118"/>
        <w:gridCol w:w="448"/>
        <w:gridCol w:w="525"/>
        <w:gridCol w:w="425"/>
        <w:gridCol w:w="908"/>
      </w:tblGrid>
      <w:tr w:rsidR="00501DBF" w:rsidRPr="00501DBF" w:rsidTr="00014D1B">
        <w:trPr>
          <w:trHeight w:val="386"/>
        </w:trPr>
        <w:tc>
          <w:tcPr>
            <w:tcW w:w="4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4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Коды КЭС</w:t>
            </w:r>
          </w:p>
        </w:tc>
        <w:tc>
          <w:tcPr>
            <w:tcW w:w="22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Проверяемые 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01DB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Блоки ПООП обучающийся научится / </w:t>
            </w:r>
            <w:r w:rsidRPr="00BD1139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 xml:space="preserve">получит возможность научиться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заданий</w:t>
            </w:r>
          </w:p>
        </w:tc>
        <w:tc>
          <w:tcPr>
            <w:tcW w:w="9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% выполнения по классу</w:t>
            </w:r>
          </w:p>
        </w:tc>
      </w:tr>
      <w:tr w:rsidR="00501DBF" w:rsidRPr="00501DBF" w:rsidTr="00014D1B">
        <w:trPr>
          <w:cantSplit/>
          <w:trHeight w:val="730"/>
        </w:trPr>
        <w:tc>
          <w:tcPr>
            <w:tcW w:w="4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</w:tcPr>
          <w:p w:rsidR="00501DBF" w:rsidRPr="00501DBF" w:rsidRDefault="00501DBF" w:rsidP="00BD1139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  <w:textDirection w:val="btLr"/>
          </w:tcPr>
          <w:p w:rsidR="00501DBF" w:rsidRPr="00501DBF" w:rsidRDefault="00501DBF" w:rsidP="00BD1139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textDirection w:val="btLr"/>
          </w:tcPr>
          <w:p w:rsidR="00501DBF" w:rsidRPr="00501DBF" w:rsidRDefault="00501DBF" w:rsidP="00BD1139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50003</w:t>
            </w:r>
          </w:p>
        </w:tc>
        <w:tc>
          <w:tcPr>
            <w:tcW w:w="9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над натуральными числами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Выполнять устно сложение, вычитание, умножение и деление однозначных, двузначных и трехзначных чисел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 случаях, сводимых к действиям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 пределах 100 (в том числе с нулем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 числом 1)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над натуральными числами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скобок) 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Решать арифметическим способом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(в 1–2 действия) учебные задачи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 задачи, связанные с повседневной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жизнью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Читать, записывать и сравнивать величины (массу, время, длину, площадь,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скорость), используя основные единицы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измерения величин и соотношения между ними (килограмм — грамм; час —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минута, минута — секунда; километр —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метр, метр — дециметр, дециметр —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сантиметр, метр — сантиметр, сантиметр — миллиметр);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выделять неизвестный компонент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арифметического действия и находить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его значение;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решать арифметическим способом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(в 1–2 действия) учебные задачи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и задачи, связанные с повседневной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жизнью</w:t>
            </w:r>
          </w:p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7.5.1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br/>
              <w:t>Длина отрезка, длина ломаной, периметр многоугольника. Расстояние от точки до прямой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Вычислять периметр треугольника,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прямоугольника и квадрата, площадь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прямоугольника и квадрата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7.5.4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Площадь и её свойства. Площадь прямоугольника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Выполнять построение геометрических фигур с заданными измерениями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(отрезок, квадрат, прямоугольник)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с помощью линейки, угольника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Читать несложные таблицы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Сравнивать и обобщать информацию, представленную в строках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и столбцах несложных таблиц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и диаграмм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Арифметические действия над натуральными числами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Выполнять письменно действия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с многозначными числами (сложение,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вычитание, умножение и деление на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однозначное, двузначное числа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в пределах 10 000) с использованием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таблиц сложения и умножения чисел,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алгоритмов письменных арифметических действий (в том числе деления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единицы измерения величин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lastRenderedPageBreak/>
              <w:t>и соотношения между ними (килограмм — грамм; час — минута, минута — секунда; километр — метр, метр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— дециметр, дециметр — сантиметр,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метр — сантиметр, сантиметр — миллиметр);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 xml:space="preserve">Интерпретировать информацию,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полученную при проведении несложных исследований (объяснять, сравнивать и обобщать данные, делать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выводы и прогнозы)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33,33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комбинаторных задач: перебор вариантов, комбинаторное правило умножения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 xml:space="preserve">Интерпретировать информацию, 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полученную при проведении несложных исследований (объяснять, сравнивать и обобщать данные, делать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выводы и прогнозы)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66,67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8.1.1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Представление данных в виде таблиц, диаграмм, графиков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BD1139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7.1.6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Преобразования плоскости. Движения. Симметрия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Описывать взаимное расположение</w:t>
            </w:r>
          </w:p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предметов в пространстве и на плоскости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01DBF" w:rsidRPr="00501DBF" w:rsidTr="00014D1B">
        <w:trPr>
          <w:trHeight w:val="262"/>
        </w:trPr>
        <w:tc>
          <w:tcPr>
            <w:tcW w:w="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4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3.3.1</w:t>
            </w:r>
          </w:p>
        </w:tc>
        <w:tc>
          <w:tcPr>
            <w:tcW w:w="2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Решение текстовых задач арифметическим способом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BD1139" w:rsidRDefault="00BD1139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</w:pPr>
            <w:r w:rsidRPr="00BD1139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</w:rPr>
              <w:t>Решать задачи в 3-4 действия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501DBF" w:rsidRPr="00501DBF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01DBF" w:rsidRPr="00501DBF" w:rsidRDefault="00501DBF" w:rsidP="00BD1139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1DBF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D1139" w:rsidRPr="00501DBF" w:rsidTr="00014D1B">
        <w:trPr>
          <w:trHeight w:val="262"/>
        </w:trPr>
        <w:tc>
          <w:tcPr>
            <w:tcW w:w="765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D1139" w:rsidRPr="005279F1" w:rsidRDefault="00BD1139" w:rsidP="00BD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D1139" w:rsidRDefault="000624C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BD1139" w:rsidRDefault="000624C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D1139" w:rsidRDefault="000624C2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D1139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1139" w:rsidRPr="00501DBF" w:rsidTr="00014D1B">
        <w:trPr>
          <w:trHeight w:val="262"/>
        </w:trPr>
        <w:tc>
          <w:tcPr>
            <w:tcW w:w="765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D1139" w:rsidRDefault="00BD1139" w:rsidP="00BD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D1139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BD1139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D1139" w:rsidRDefault="00BD1139" w:rsidP="00BD113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D1139" w:rsidRPr="00501DBF" w:rsidRDefault="00BD1139" w:rsidP="00BD1139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EF">
        <w:rPr>
          <w:rFonts w:ascii="Times New Roman" w:hAnsi="Times New Roman" w:cs="Times New Roman"/>
          <w:sz w:val="24"/>
          <w:szCs w:val="24"/>
        </w:rPr>
        <w:t xml:space="preserve">В заданиях 1, 2, 7 проверяется умение выполнять арифметические действия с числами и числовыми выражениями. </w:t>
      </w:r>
    </w:p>
    <w:p w:rsid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EF">
        <w:rPr>
          <w:rFonts w:ascii="Times New Roman" w:hAnsi="Times New Roman" w:cs="Times New Roman"/>
          <w:sz w:val="24"/>
          <w:szCs w:val="24"/>
        </w:rPr>
        <w:t>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  <w:proofErr w:type="gramStart"/>
      <w:r w:rsidRPr="005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100%)</w:t>
      </w:r>
    </w:p>
    <w:p w:rsid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0BEF">
        <w:rPr>
          <w:rFonts w:ascii="Times New Roman" w:hAnsi="Times New Roman" w:cs="Times New Roman"/>
          <w:sz w:val="24"/>
          <w:szCs w:val="24"/>
        </w:rPr>
        <w:t>адание 2 проверяет умение вычислять значение числового выражения, соблюдая при этом порядок действий</w:t>
      </w:r>
      <w:proofErr w:type="gramStart"/>
      <w:r w:rsidRPr="005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66,67%)</w:t>
      </w:r>
    </w:p>
    <w:p w:rsidR="00560BEF" w:rsidRP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EF">
        <w:rPr>
          <w:rFonts w:ascii="Times New Roman" w:hAnsi="Times New Roman" w:cs="Times New Roman"/>
          <w:sz w:val="24"/>
          <w:szCs w:val="24"/>
        </w:rPr>
        <w:t>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</w:t>
      </w:r>
      <w:proofErr w:type="gramStart"/>
      <w:r w:rsidRPr="005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33,33%)</w:t>
      </w:r>
    </w:p>
    <w:p w:rsidR="00560BEF" w:rsidRP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EF">
        <w:rPr>
          <w:rFonts w:ascii="Times New Roman" w:hAnsi="Times New Roman" w:cs="Times New Roman"/>
          <w:sz w:val="24"/>
          <w:szCs w:val="24"/>
        </w:rPr>
        <w:t xml:space="preserve"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  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</w:t>
      </w:r>
      <w:r>
        <w:rPr>
          <w:rFonts w:ascii="Times New Roman" w:hAnsi="Times New Roman" w:cs="Times New Roman"/>
          <w:sz w:val="24"/>
          <w:szCs w:val="24"/>
        </w:rPr>
        <w:t>вес)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33,33%)</w:t>
      </w:r>
    </w:p>
    <w:p w:rsidR="00560BEF" w:rsidRP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EF">
        <w:rPr>
          <w:rFonts w:ascii="Times New Roman" w:hAnsi="Times New Roman" w:cs="Times New Roman"/>
          <w:sz w:val="24"/>
          <w:szCs w:val="24"/>
        </w:rPr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</w:t>
      </w:r>
      <w:proofErr w:type="gramStart"/>
      <w:r w:rsidRPr="005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33,33%).</w:t>
      </w:r>
    </w:p>
    <w:p w:rsidR="00001991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EF">
        <w:rPr>
          <w:rFonts w:ascii="Times New Roman" w:hAnsi="Times New Roman" w:cs="Times New Roman"/>
          <w:sz w:val="24"/>
          <w:szCs w:val="24"/>
        </w:rPr>
        <w:t>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</w:t>
      </w:r>
      <w:proofErr w:type="gramStart"/>
      <w:r w:rsidRPr="005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ыполнили 100%). </w:t>
      </w:r>
      <w:r w:rsidRPr="00560BEF">
        <w:rPr>
          <w:rFonts w:ascii="Times New Roman" w:hAnsi="Times New Roman" w:cs="Times New Roman"/>
          <w:sz w:val="24"/>
          <w:szCs w:val="24"/>
        </w:rPr>
        <w:t>Пункт 2 задания связан с построением геометрических фигур с заданными измерениями (отрезок, квадрат, прямоугольник) с помощью линейки, угольника</w:t>
      </w:r>
      <w:proofErr w:type="gramStart"/>
      <w:r w:rsidRPr="00560B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66,67%).</w:t>
      </w:r>
    </w:p>
    <w:p w:rsidR="00560BEF" w:rsidRDefault="00560BE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1F5F" w:rsidRPr="00F23AB0">
        <w:rPr>
          <w:rFonts w:ascii="Times New Roman" w:hAnsi="Times New Roman" w:cs="Times New Roman"/>
          <w:sz w:val="24"/>
          <w:szCs w:val="24"/>
        </w:rPr>
        <w:t xml:space="preserve"> задании 6 проверяется умение работать с таблицами, схемами, графиками</w:t>
      </w:r>
      <w:r w:rsidR="00BC1F5F" w:rsidRPr="00F23AB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C1F5F" w:rsidRPr="00F23AB0">
        <w:rPr>
          <w:rFonts w:ascii="Times New Roman" w:hAnsi="Times New Roman" w:cs="Times New Roman"/>
          <w:sz w:val="24"/>
          <w:szCs w:val="24"/>
        </w:rPr>
        <w:t>диаграммами, анализировать и интерпретировать данные. Задание предполагает чтение и анализ несложных готовых таблиц</w:t>
      </w:r>
      <w:proofErr w:type="gramStart"/>
      <w:r w:rsidR="00BC1F5F" w:rsidRPr="00F23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1F5F" w:rsidRPr="00F23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ыполнили 66,67%).</w:t>
      </w:r>
    </w:p>
    <w:p w:rsidR="00560BEF" w:rsidRDefault="00BC1F5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AB0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</w:t>
      </w:r>
      <w:proofErr w:type="gramStart"/>
      <w:r w:rsidRPr="00F23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3AB0">
        <w:rPr>
          <w:rFonts w:ascii="Times New Roman" w:hAnsi="Times New Roman" w:cs="Times New Roman"/>
          <w:sz w:val="24"/>
          <w:szCs w:val="24"/>
        </w:rPr>
        <w:t xml:space="preserve"> </w:t>
      </w:r>
      <w:r w:rsidR="00560B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0B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0BEF">
        <w:rPr>
          <w:rFonts w:ascii="Times New Roman" w:hAnsi="Times New Roman" w:cs="Times New Roman"/>
          <w:sz w:val="24"/>
          <w:szCs w:val="24"/>
        </w:rPr>
        <w:t>ыполнили 33,33%).</w:t>
      </w:r>
      <w:r w:rsidRPr="00F23AB0">
        <w:rPr>
          <w:rFonts w:ascii="Times New Roman" w:hAnsi="Times New Roman" w:cs="Times New Roman"/>
          <w:sz w:val="24"/>
          <w:szCs w:val="24"/>
        </w:rPr>
        <w:t>Задание 12 требует умения решать текстовые задачи в три-четыре действия</w:t>
      </w:r>
      <w:proofErr w:type="gramStart"/>
      <w:r w:rsidRPr="00F23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3AB0">
        <w:rPr>
          <w:rFonts w:ascii="Times New Roman" w:hAnsi="Times New Roman" w:cs="Times New Roman"/>
          <w:sz w:val="24"/>
          <w:szCs w:val="24"/>
        </w:rPr>
        <w:t xml:space="preserve"> </w:t>
      </w:r>
      <w:r w:rsidR="00560B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0B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0BEF">
        <w:rPr>
          <w:rFonts w:ascii="Times New Roman" w:hAnsi="Times New Roman" w:cs="Times New Roman"/>
          <w:sz w:val="24"/>
          <w:szCs w:val="24"/>
        </w:rPr>
        <w:t>ыполнили 0%).</w:t>
      </w:r>
    </w:p>
    <w:p w:rsidR="00734548" w:rsidRDefault="00BC1F5F" w:rsidP="00560B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AB0">
        <w:rPr>
          <w:rFonts w:ascii="Times New Roman" w:hAnsi="Times New Roman" w:cs="Times New Roman"/>
          <w:sz w:val="24"/>
          <w:szCs w:val="24"/>
        </w:rPr>
        <w:lastRenderedPageBreak/>
        <w:t>Задание 10 проверяет умение извлекать и интерпретировать информацию, представленную в виде текста, строить связи между объектами</w:t>
      </w:r>
      <w:proofErr w:type="gramStart"/>
      <w:r w:rsidRPr="00F23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BEF" w:rsidRPr="00560BEF">
        <w:rPr>
          <w:rFonts w:ascii="Times New Roman" w:hAnsi="Times New Roman" w:cs="Times New Roman"/>
          <w:sz w:val="24"/>
          <w:szCs w:val="24"/>
        </w:rPr>
        <w:t xml:space="preserve"> </w:t>
      </w:r>
      <w:r w:rsidR="00560B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0B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0BEF">
        <w:rPr>
          <w:rFonts w:ascii="Times New Roman" w:hAnsi="Times New Roman" w:cs="Times New Roman"/>
          <w:sz w:val="24"/>
          <w:szCs w:val="24"/>
        </w:rPr>
        <w:t>ыполнили 0%).</w:t>
      </w:r>
      <w:r w:rsidRPr="00F23AB0">
        <w:rPr>
          <w:rFonts w:ascii="Times New Roman" w:hAnsi="Times New Roman" w:cs="Times New Roman"/>
          <w:sz w:val="24"/>
          <w:szCs w:val="24"/>
        </w:rPr>
        <w:t xml:space="preserve"> Овладение основами пространственного воображения выявляется заданием 11. Оно предполагает описание взаимного расположения предметов </w:t>
      </w:r>
      <w:r w:rsidR="00F23AB0">
        <w:rPr>
          <w:rFonts w:ascii="Times New Roman" w:hAnsi="Times New Roman" w:cs="Times New Roman"/>
          <w:sz w:val="24"/>
          <w:szCs w:val="24"/>
        </w:rPr>
        <w:t>в пространстве и на плоскости</w:t>
      </w:r>
      <w:proofErr w:type="gramStart"/>
      <w:r w:rsidR="00F23A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3AB0">
        <w:rPr>
          <w:rFonts w:ascii="Times New Roman" w:hAnsi="Times New Roman" w:cs="Times New Roman"/>
          <w:sz w:val="24"/>
          <w:szCs w:val="24"/>
        </w:rPr>
        <w:t xml:space="preserve"> </w:t>
      </w:r>
      <w:r w:rsidR="00560B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60B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60BEF">
        <w:rPr>
          <w:rFonts w:ascii="Times New Roman" w:hAnsi="Times New Roman" w:cs="Times New Roman"/>
          <w:sz w:val="24"/>
          <w:szCs w:val="24"/>
        </w:rPr>
        <w:t>ыполнили 0%).</w:t>
      </w:r>
    </w:p>
    <w:p w:rsidR="00F23AB0" w:rsidRPr="00F23AB0" w:rsidRDefault="00F23AB0" w:rsidP="00F23A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D55" w:rsidRPr="00F23AB0" w:rsidRDefault="00706F3F">
      <w:pPr>
        <w:rPr>
          <w:rFonts w:ascii="Times New Roman" w:hAnsi="Times New Roman" w:cs="Times New Roman"/>
          <w:sz w:val="24"/>
          <w:szCs w:val="24"/>
        </w:rPr>
      </w:pPr>
      <w:r w:rsidRPr="00F23AB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F23AB0" w:rsidRPr="00F23AB0" w:rsidRDefault="00706F3F" w:rsidP="00706F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3AB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23AB0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="000D4DEE">
        <w:rPr>
          <w:rFonts w:ascii="Times New Roman" w:hAnsi="Times New Roman" w:cs="Times New Roman"/>
          <w:sz w:val="24"/>
          <w:szCs w:val="24"/>
        </w:rPr>
        <w:t xml:space="preserve"> или частично освоены на базовом уровне</w:t>
      </w:r>
      <w:r w:rsidRPr="00F23AB0">
        <w:rPr>
          <w:rFonts w:ascii="Times New Roman" w:hAnsi="Times New Roman" w:cs="Times New Roman"/>
          <w:sz w:val="24"/>
          <w:szCs w:val="24"/>
        </w:rPr>
        <w:t xml:space="preserve"> следующие ЭС</w:t>
      </w:r>
      <w:r w:rsidR="00F23AB0" w:rsidRPr="00F23AB0">
        <w:rPr>
          <w:rFonts w:ascii="Times New Roman" w:hAnsi="Times New Roman" w:cs="Times New Roman"/>
          <w:sz w:val="24"/>
          <w:szCs w:val="24"/>
        </w:rPr>
        <w:t xml:space="preserve">  по классу: </w:t>
      </w:r>
    </w:p>
    <w:p w:rsidR="00F23AB0" w:rsidRDefault="00F23AB0" w:rsidP="00F23AB0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3AB0">
        <w:rPr>
          <w:rFonts w:ascii="Times New Roman" w:hAnsi="Times New Roman" w:cs="Times New Roman"/>
          <w:sz w:val="24"/>
          <w:szCs w:val="24"/>
        </w:rPr>
        <w:t xml:space="preserve">- </w:t>
      </w:r>
      <w:r w:rsidRPr="00F23A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Преобразования плоскости. </w:t>
      </w:r>
      <w:r w:rsidR="000D4DEE">
        <w:rPr>
          <w:rFonts w:ascii="Times New Roman" w:eastAsia="Arial" w:hAnsi="Times New Roman" w:cs="Times New Roman"/>
          <w:color w:val="000000"/>
          <w:sz w:val="24"/>
          <w:szCs w:val="24"/>
        </w:rPr>
        <w:t>Движения. Симметрия.</w:t>
      </w:r>
    </w:p>
    <w:p w:rsidR="00560BEF" w:rsidRPr="00F23AB0" w:rsidRDefault="00560BEF" w:rsidP="00F23AB0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0BEF">
        <w:rPr>
          <w:rFonts w:ascii="Times New Roman" w:hAnsi="Times New Roman" w:cs="Times New Roman"/>
          <w:sz w:val="24"/>
          <w:szCs w:val="24"/>
        </w:rPr>
        <w:t>ействия с многозначными числами (сложение, вычитание, умножение и деление на однозначное, двузначное числа в пределах 10 000)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3AB0" w:rsidRDefault="00F23AB0" w:rsidP="00F23AB0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23AB0">
        <w:rPr>
          <w:rFonts w:ascii="Times New Roman" w:eastAsia="Arial" w:hAnsi="Times New Roman" w:cs="Times New Roman"/>
          <w:color w:val="000000"/>
          <w:sz w:val="24"/>
          <w:szCs w:val="24"/>
        </w:rPr>
        <w:t>- Решение текстовых задач арифметическим способ</w:t>
      </w:r>
      <w:r w:rsidR="000D4DEE">
        <w:rPr>
          <w:rFonts w:ascii="Times New Roman" w:eastAsia="Arial" w:hAnsi="Times New Roman" w:cs="Times New Roman"/>
          <w:color w:val="000000"/>
          <w:sz w:val="24"/>
          <w:szCs w:val="24"/>
        </w:rPr>
        <w:t>ом, решение комбинаторных задач.</w:t>
      </w:r>
    </w:p>
    <w:p w:rsidR="000D4DEE" w:rsidRPr="00F23AB0" w:rsidRDefault="000D4DEE" w:rsidP="00F23AB0">
      <w:pPr>
        <w:pStyle w:val="a3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60BEF">
        <w:rPr>
          <w:rFonts w:ascii="Times New Roman" w:hAnsi="Times New Roman" w:cs="Times New Roman"/>
          <w:sz w:val="24"/>
          <w:szCs w:val="24"/>
        </w:rPr>
        <w:t>сновные единицы измерения величин и соотношения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DEE" w:rsidRPr="00F0017F" w:rsidRDefault="000D4DEE" w:rsidP="000D4D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Выводы: </w:t>
      </w:r>
    </w:p>
    <w:p w:rsidR="000D4DEE" w:rsidRPr="00F0017F" w:rsidRDefault="000D4DEE" w:rsidP="000D4DE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>освоен</w:t>
      </w:r>
      <w:proofErr w:type="gramEnd"/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уровне следующий ЭС по классу:  </w:t>
      </w:r>
    </w:p>
    <w:p w:rsidR="0024304C" w:rsidRPr="00F0017F" w:rsidRDefault="000D4DEE" w:rsidP="0024304C">
      <w:pPr>
        <w:pStyle w:val="a3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4304C"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Преобразования плоскости. Движения. Симметрия.</w:t>
      </w:r>
    </w:p>
    <w:p w:rsidR="00F0017F" w:rsidRDefault="00F0017F" w:rsidP="00F0017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DEE" w:rsidRPr="00014D1B" w:rsidRDefault="000D4DEE" w:rsidP="00014D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базовом уровне следующие ЭС по  каждому ученику:  </w:t>
      </w:r>
    </w:p>
    <w:p w:rsidR="0024304C" w:rsidRPr="00F0017F" w:rsidRDefault="000D4DEE" w:rsidP="00014D1B">
      <w:pPr>
        <w:pStyle w:val="a3"/>
        <w:ind w:left="0" w:firstLine="284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50001: </w:t>
      </w:r>
      <w:r w:rsidR="0024304C"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Арифметические действия над натуральными числами. Решение текстовых задач арифметическим способом. Решение комбинаторных задач: перебор вариантов, комбинаторное правило умножения. Преобразования плоскости. Движения. Симметрия. </w:t>
      </w:r>
    </w:p>
    <w:p w:rsidR="0024304C" w:rsidRPr="00F0017F" w:rsidRDefault="000D4DEE" w:rsidP="00014D1B">
      <w:pPr>
        <w:pStyle w:val="a3"/>
        <w:ind w:left="0"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50002:  </w:t>
      </w:r>
      <w:r w:rsidR="0024304C"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Площадь и её свойства. Площадь прямоугольника. Представление данных в виде таблиц, диаграмм, графиков. Решение текстовых задач арифметическим способом. Преобразования плоскости. Движения. Симметрия</w:t>
      </w:r>
      <w:r w:rsidR="00F0017F"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F0017F" w:rsidRPr="00F0017F" w:rsidRDefault="000D4DEE" w:rsidP="00014D1B">
      <w:pPr>
        <w:pStyle w:val="a3"/>
        <w:ind w:left="0"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50003:  </w:t>
      </w:r>
      <w:r w:rsidR="00F0017F" w:rsidRPr="00F0017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Представление данных в виде таблиц, диаграмм, графиков. Решение текстовых задач арифметическим способом. Преобразования плоскости. Движения. Симметрия. Арифметические действия над натуральными числами</w:t>
      </w:r>
    </w:p>
    <w:p w:rsidR="000D4DEE" w:rsidRPr="00F0017F" w:rsidRDefault="000D4DEE" w:rsidP="000D4D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DEE" w:rsidRPr="00F0017F" w:rsidRDefault="000D4DEE" w:rsidP="000D4DE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DEE" w:rsidRPr="00014D1B" w:rsidRDefault="000D4DEE" w:rsidP="00014D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освоены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УУД</w:t>
      </w:r>
      <w:r w:rsidR="0024304C"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 учащихся 5</w:t>
      </w: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класса:</w:t>
      </w:r>
    </w:p>
    <w:p w:rsidR="000D4DEE" w:rsidRPr="00014D1B" w:rsidRDefault="000D4DEE" w:rsidP="00014D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0017F" w:rsidRPr="00014D1B" w:rsidRDefault="00F0017F" w:rsidP="00014D1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D1B">
        <w:rPr>
          <w:color w:val="000000" w:themeColor="text1"/>
        </w:rPr>
        <w:t xml:space="preserve">- выбор наиболее эффективных способов решения задач в зависимости </w:t>
      </w:r>
      <w:proofErr w:type="gramStart"/>
      <w:r w:rsidRPr="00014D1B">
        <w:rPr>
          <w:color w:val="000000" w:themeColor="text1"/>
        </w:rPr>
        <w:t>от</w:t>
      </w:r>
      <w:proofErr w:type="gramEnd"/>
      <w:r w:rsidRPr="00014D1B">
        <w:rPr>
          <w:color w:val="000000" w:themeColor="text1"/>
        </w:rPr>
        <w:t xml:space="preserve"> </w:t>
      </w:r>
    </w:p>
    <w:p w:rsidR="000D4DEE" w:rsidRPr="00014D1B" w:rsidRDefault="00F0017F" w:rsidP="00014D1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D1B">
        <w:rPr>
          <w:color w:val="000000" w:themeColor="text1"/>
        </w:rPr>
        <w:t>конкретных условий</w:t>
      </w:r>
    </w:p>
    <w:p w:rsidR="00F0017F" w:rsidRPr="00014D1B" w:rsidRDefault="00F0017F" w:rsidP="00014D1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D4DEE" w:rsidRPr="00014D1B" w:rsidRDefault="000D4DEE" w:rsidP="00014D1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14D1B">
        <w:rPr>
          <w:color w:val="000000" w:themeColor="text1"/>
        </w:rPr>
        <w:t>Предметные:</w:t>
      </w:r>
    </w:p>
    <w:p w:rsidR="000D4DEE" w:rsidRPr="00014D1B" w:rsidRDefault="00F0017F" w:rsidP="00014D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Выпо</w:t>
      </w:r>
      <w:r w:rsidR="00014D1B"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лнять преобразования плоскости. Движения. Симметрия.</w:t>
      </w:r>
    </w:p>
    <w:p w:rsidR="00F0017F" w:rsidRPr="00014D1B" w:rsidRDefault="00F0017F" w:rsidP="00014D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сложение, вычитание, умножение и деление на однозначное, двузначное числа в пределах 10 000.</w:t>
      </w:r>
      <w:proofErr w:type="gramEnd"/>
    </w:p>
    <w:p w:rsidR="00F0017F" w:rsidRPr="00014D1B" w:rsidRDefault="00F0017F" w:rsidP="00014D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Решать текстовые задачи арифметическим способом</w:t>
      </w:r>
      <w:r w:rsidR="00014D1B"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4D1B" w:rsidRPr="00014D1B" w:rsidRDefault="00014D1B" w:rsidP="00014D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 площадь прямоугольника.</w:t>
      </w:r>
    </w:p>
    <w:p w:rsidR="00014D1B" w:rsidRPr="00014D1B" w:rsidRDefault="00014D1B" w:rsidP="00014D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Представлять данные в виде таблиц, диаграмм, графиков. </w:t>
      </w:r>
    </w:p>
    <w:p w:rsidR="00F0017F" w:rsidRPr="00014D1B" w:rsidRDefault="00F0017F" w:rsidP="000D4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DEE" w:rsidRPr="00014D1B" w:rsidRDefault="000D4DEE" w:rsidP="000D4DE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Планируемая работа:</w:t>
      </w:r>
    </w:p>
    <w:p w:rsidR="000D4DEE" w:rsidRPr="00014D1B" w:rsidRDefault="000D4DEE" w:rsidP="000D4DE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изменение в рабочую программу по </w:t>
      </w:r>
      <w:r w:rsidR="00F0017F"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математике 5</w:t>
      </w: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в раздел «Содержание учебного предмета»  в части включения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неосвоенных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 </w:t>
      </w:r>
    </w:p>
    <w:p w:rsidR="000D4DEE" w:rsidRPr="00014D1B" w:rsidRDefault="000D4DEE" w:rsidP="000D4DEE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Внести изменения в раб</w:t>
      </w:r>
      <w:r w:rsidR="00F0017F"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очую программу по математике в 5</w:t>
      </w:r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в раздел «Планируемые результаты освоения»  в части включения </w:t>
      </w:r>
      <w:proofErr w:type="gramStart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>несформированных</w:t>
      </w:r>
      <w:proofErr w:type="gramEnd"/>
      <w:r w:rsidRPr="00014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УУД</w:t>
      </w:r>
    </w:p>
    <w:p w:rsidR="00706F3F" w:rsidRPr="00014D1B" w:rsidRDefault="00706F3F" w:rsidP="00744F06">
      <w:pPr>
        <w:pStyle w:val="a3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sectPr w:rsidR="00706F3F" w:rsidRPr="00014D1B" w:rsidSect="00014D1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E6E"/>
    <w:multiLevelType w:val="hybridMultilevel"/>
    <w:tmpl w:val="FD7AE3EC"/>
    <w:lvl w:ilvl="0" w:tplc="4F34F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4548"/>
    <w:rsid w:val="00001991"/>
    <w:rsid w:val="00014D1B"/>
    <w:rsid w:val="0005182A"/>
    <w:rsid w:val="000624C2"/>
    <w:rsid w:val="000920C2"/>
    <w:rsid w:val="000C72C9"/>
    <w:rsid w:val="000D4DEE"/>
    <w:rsid w:val="001634A0"/>
    <w:rsid w:val="001B3D55"/>
    <w:rsid w:val="001C353D"/>
    <w:rsid w:val="0024304C"/>
    <w:rsid w:val="002B3D6C"/>
    <w:rsid w:val="00456585"/>
    <w:rsid w:val="00501DBF"/>
    <w:rsid w:val="00560BEF"/>
    <w:rsid w:val="005A79EE"/>
    <w:rsid w:val="006B511C"/>
    <w:rsid w:val="006D6BE3"/>
    <w:rsid w:val="00706F3F"/>
    <w:rsid w:val="00734548"/>
    <w:rsid w:val="00744F06"/>
    <w:rsid w:val="0081189D"/>
    <w:rsid w:val="009955C1"/>
    <w:rsid w:val="009E08F0"/>
    <w:rsid w:val="00BC19E9"/>
    <w:rsid w:val="00BC1F5F"/>
    <w:rsid w:val="00BD1139"/>
    <w:rsid w:val="00D971C1"/>
    <w:rsid w:val="00F0017F"/>
    <w:rsid w:val="00F023F6"/>
    <w:rsid w:val="00F2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  <w:style w:type="table" w:styleId="a6">
    <w:name w:val="Table Grid"/>
    <w:basedOn w:val="a1"/>
    <w:uiPriority w:val="39"/>
    <w:rsid w:val="00D9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D4DE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admin</cp:lastModifiedBy>
  <cp:revision>6</cp:revision>
  <cp:lastPrinted>2020-12-01T06:25:00Z</cp:lastPrinted>
  <dcterms:created xsi:type="dcterms:W3CDTF">2020-12-01T16:39:00Z</dcterms:created>
  <dcterms:modified xsi:type="dcterms:W3CDTF">2020-12-02T16:54:00Z</dcterms:modified>
</cp:coreProperties>
</file>