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61" w:rsidRDefault="00EB0B61" w:rsidP="00EB0B6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1104900"/>
            <wp:effectExtent l="0" t="0" r="0" b="0"/>
            <wp:docPr id="1" name="Рисунок 1" descr="i?id=83a8f8a70619e2160f7d8f73489d7bc0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83a8f8a70619e2160f7d8f73489d7bc0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B61" w:rsidRPr="00627E51" w:rsidRDefault="00EB0B61" w:rsidP="00EB0B61">
      <w:pPr>
        <w:spacing w:line="360" w:lineRule="auto"/>
        <w:jc w:val="center"/>
        <w:rPr>
          <w:b/>
          <w:color w:val="0070C0"/>
          <w:sz w:val="32"/>
          <w:szCs w:val="28"/>
        </w:rPr>
      </w:pPr>
      <w:r w:rsidRPr="00627E51">
        <w:rPr>
          <w:b/>
          <w:color w:val="0070C0"/>
          <w:sz w:val="32"/>
          <w:szCs w:val="28"/>
        </w:rPr>
        <w:t>Информация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color w:val="0070C0"/>
          <w:sz w:val="32"/>
          <w:szCs w:val="28"/>
        </w:rPr>
        <w:t xml:space="preserve">о сроках и </w:t>
      </w:r>
      <w:r w:rsidRPr="00627E51">
        <w:rPr>
          <w:b/>
          <w:color w:val="0070C0"/>
          <w:sz w:val="32"/>
          <w:szCs w:val="28"/>
        </w:rPr>
        <w:t xml:space="preserve">местах </w:t>
      </w:r>
      <w:r>
        <w:rPr>
          <w:b/>
          <w:color w:val="0070C0"/>
          <w:sz w:val="32"/>
          <w:szCs w:val="28"/>
        </w:rPr>
        <w:t>подачи заявлений на прохождение ГИА-9</w:t>
      </w: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B0B61" w:rsidRDefault="00EB0B61" w:rsidP="00EB0B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F0E0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пунктом </w:t>
      </w:r>
      <w:r w:rsidR="00D535AF">
        <w:rPr>
          <w:sz w:val="28"/>
          <w:szCs w:val="28"/>
        </w:rPr>
        <w:t>12 раздела 2</w:t>
      </w:r>
      <w:r>
        <w:rPr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 (утв. приказом Министерства </w:t>
      </w:r>
      <w:r w:rsidR="00D535AF">
        <w:rPr>
          <w:sz w:val="28"/>
          <w:szCs w:val="28"/>
        </w:rPr>
        <w:t xml:space="preserve">просвещения </w:t>
      </w:r>
      <w:r>
        <w:rPr>
          <w:sz w:val="28"/>
          <w:szCs w:val="28"/>
        </w:rPr>
        <w:t xml:space="preserve">Российской Федерации от </w:t>
      </w:r>
      <w:r w:rsidR="00D535AF">
        <w:rPr>
          <w:sz w:val="28"/>
          <w:szCs w:val="28"/>
        </w:rPr>
        <w:t>7 ноября 2018 года</w:t>
      </w:r>
      <w:r>
        <w:rPr>
          <w:sz w:val="28"/>
          <w:szCs w:val="28"/>
        </w:rPr>
        <w:t xml:space="preserve"> № </w:t>
      </w:r>
      <w:r w:rsidR="00D535AF">
        <w:rPr>
          <w:sz w:val="28"/>
          <w:szCs w:val="28"/>
        </w:rPr>
        <w:t>189/1513</w:t>
      </w:r>
      <w:bookmarkStart w:id="0" w:name="_GoBack"/>
      <w:bookmarkEnd w:id="0"/>
      <w:r>
        <w:rPr>
          <w:sz w:val="28"/>
          <w:szCs w:val="28"/>
        </w:rPr>
        <w:t xml:space="preserve">) заявление на прохождение </w:t>
      </w:r>
      <w:r w:rsidRPr="00EF1B81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Pr="00EF1B81">
        <w:rPr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sz w:val="28"/>
          <w:szCs w:val="28"/>
        </w:rPr>
        <w:t xml:space="preserve">с указанием форм и перечня учебных предметов подается обучающимся в образовательную организацию, в которой он обучается в срок до 1 марта. 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Заявление</w:t>
      </w:r>
      <w:r>
        <w:rPr>
          <w:sz w:val="28"/>
        </w:rPr>
        <w:t xml:space="preserve"> </w:t>
      </w:r>
      <w:r w:rsidRPr="00EB0B61">
        <w:rPr>
          <w:sz w:val="28"/>
        </w:rPr>
        <w:t>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EB0B61" w:rsidRPr="00EB0B61" w:rsidRDefault="00EB0B61" w:rsidP="00EB0B61">
      <w:pPr>
        <w:spacing w:line="360" w:lineRule="auto"/>
        <w:ind w:firstLine="709"/>
        <w:jc w:val="both"/>
        <w:rPr>
          <w:sz w:val="28"/>
        </w:rPr>
      </w:pPr>
      <w:r w:rsidRPr="00EB0B61">
        <w:rPr>
          <w:sz w:val="28"/>
        </w:rPr>
        <w:t>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EB0B61" w:rsidRPr="00EB0B61" w:rsidRDefault="00EB0B61" w:rsidP="00EB0B61">
      <w:pPr>
        <w:tabs>
          <w:tab w:val="num" w:pos="1080"/>
          <w:tab w:val="left" w:pos="8640"/>
        </w:tabs>
        <w:spacing w:line="360" w:lineRule="auto"/>
        <w:ind w:firstLine="709"/>
        <w:jc w:val="both"/>
        <w:rPr>
          <w:sz w:val="32"/>
          <w:szCs w:val="28"/>
        </w:rPr>
      </w:pPr>
    </w:p>
    <w:p w:rsidR="008C4C2F" w:rsidRDefault="008C4C2F"/>
    <w:p w:rsidR="00EB0B61" w:rsidRDefault="00EB0B61"/>
    <w:p w:rsidR="00EB0B61" w:rsidRDefault="00EB0B61"/>
    <w:p w:rsidR="007033A0" w:rsidRDefault="007033A0"/>
    <w:p w:rsidR="007033A0" w:rsidRDefault="007033A0"/>
    <w:p w:rsidR="00EB0B61" w:rsidRDefault="00EB0B61"/>
    <w:p w:rsidR="00EB0B61" w:rsidRPr="00EE46A3" w:rsidRDefault="00EB0B61" w:rsidP="00EB0B61">
      <w:pPr>
        <w:widowControl w:val="0"/>
        <w:autoSpaceDE w:val="0"/>
        <w:autoSpaceDN w:val="0"/>
        <w:adjustRightInd w:val="0"/>
        <w:spacing w:line="200" w:lineRule="exact"/>
      </w:pPr>
      <w:bookmarkStart w:id="1" w:name="page1"/>
      <w:bookmarkEnd w:id="1"/>
    </w:p>
    <w:p w:rsidR="007405ED" w:rsidRPr="00950C9D" w:rsidRDefault="007405ED" w:rsidP="007405ED">
      <w:pPr>
        <w:widowControl w:val="0"/>
        <w:autoSpaceDE w:val="0"/>
        <w:autoSpaceDN w:val="0"/>
        <w:adjustRightInd w:val="0"/>
        <w:ind w:left="4000"/>
      </w:pPr>
      <w:r w:rsidRPr="00950C9D">
        <w:rPr>
          <w:sz w:val="26"/>
          <w:szCs w:val="26"/>
        </w:rPr>
        <w:lastRenderedPageBreak/>
        <w:t xml:space="preserve">Руководителю </w:t>
      </w:r>
      <w:r w:rsidRPr="00950C9D">
        <w:t>________________________________</w:t>
      </w:r>
    </w:p>
    <w:p w:rsidR="007405ED" w:rsidRPr="00950C9D" w:rsidRDefault="007405ED" w:rsidP="007405ED">
      <w:pPr>
        <w:widowControl w:val="0"/>
        <w:autoSpaceDE w:val="0"/>
        <w:autoSpaceDN w:val="0"/>
        <w:adjustRightInd w:val="0"/>
        <w:spacing w:line="5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40"/>
      </w:pPr>
      <w:r w:rsidRPr="00EE46A3">
        <w:rPr>
          <w:sz w:val="16"/>
          <w:szCs w:val="16"/>
        </w:rPr>
        <w:t>(наименование образовательной организации)</w:t>
      </w: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37" w:lineRule="auto"/>
        <w:ind w:right="80"/>
        <w:jc w:val="right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4100"/>
      </w:pPr>
      <w:r w:rsidRPr="00EE46A3">
        <w:t>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5880"/>
      </w:pPr>
      <w:r w:rsidRPr="00EE46A3">
        <w:rPr>
          <w:sz w:val="16"/>
          <w:szCs w:val="16"/>
        </w:rPr>
        <w:t>(фамилия, имя, отчество директора)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7B4689" w:rsidRDefault="007405ED" w:rsidP="007405ED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___________________________________________________________________________,</w:t>
      </w:r>
    </w:p>
    <w:p w:rsidR="007405ED" w:rsidRPr="007B4689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3800"/>
      </w:pPr>
      <w:r w:rsidRPr="00EE46A3">
        <w:rPr>
          <w:sz w:val="16"/>
          <w:szCs w:val="16"/>
        </w:rPr>
        <w:t>(фамилия, имя, отчество)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4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80"/>
        <w:jc w:val="both"/>
      </w:pPr>
      <w:r w:rsidRPr="00EE46A3">
        <w:t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по следующим общеобразовательным предметам: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4" w:lineRule="exact"/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7405ED" w:rsidRPr="00EE46A3" w:rsidTr="001A514B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 xml:space="preserve">Наименование 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</w:pPr>
            <w:r w:rsidRPr="00B866BD">
              <w:t>предмета</w:t>
            </w:r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-730" w:firstLine="284"/>
              <w:jc w:val="center"/>
            </w:pPr>
            <w:r w:rsidRPr="00B866BD"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jc w:val="center"/>
            </w:pPr>
            <w:r w:rsidRPr="00B866BD">
              <w:t>Сроки сдачи</w:t>
            </w:r>
          </w:p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  <w:r w:rsidRPr="00B866BD">
              <w:t>(досрочные, основные)</w:t>
            </w:r>
          </w:p>
        </w:tc>
      </w:tr>
      <w:tr w:rsidR="007405ED" w:rsidRPr="00856357" w:rsidTr="001A514B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856357" w:rsidTr="001A514B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письменная форма*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80"/>
              <w:jc w:val="center"/>
            </w:pPr>
            <w:r w:rsidRPr="00B866BD"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100"/>
              <w:jc w:val="center"/>
            </w:pPr>
          </w:p>
        </w:tc>
      </w:tr>
      <w:tr w:rsidR="007405ED" w:rsidRPr="007E7D13" w:rsidTr="001A514B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</w:pPr>
            <w:r w:rsidRPr="00B866BD"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3"/>
                <w:szCs w:val="23"/>
              </w:rPr>
            </w:pPr>
            <w:r w:rsidRPr="00B866BD">
              <w:rPr>
                <w:b/>
                <w:i/>
                <w:sz w:val="23"/>
                <w:szCs w:val="23"/>
              </w:rPr>
              <w:t>* указать форму сдачи: изложение, сочинение или дикта</w:t>
            </w:r>
            <w:r w:rsidR="00F71E68">
              <w:rPr>
                <w:b/>
                <w:i/>
                <w:sz w:val="23"/>
                <w:szCs w:val="23"/>
              </w:rPr>
              <w:t>н</w:t>
            </w:r>
            <w:r w:rsidRPr="00B866BD">
              <w:rPr>
                <w:b/>
                <w:i/>
                <w:sz w:val="23"/>
                <w:szCs w:val="23"/>
              </w:rPr>
              <w:t>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</w:pPr>
            <w:r w:rsidRPr="00B866BD">
              <w:t>Математика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7405ED" w:rsidRPr="00EE46A3" w:rsidTr="001A514B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ind w:left="-730" w:firstLine="284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05ED" w:rsidRPr="00B866BD" w:rsidRDefault="007405ED" w:rsidP="001A5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405ED" w:rsidRDefault="007405ED" w:rsidP="007405ED">
      <w:pPr>
        <w:widowControl w:val="0"/>
        <w:autoSpaceDE w:val="0"/>
        <w:autoSpaceDN w:val="0"/>
        <w:adjustRightInd w:val="0"/>
        <w:spacing w:line="17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Документы,  подтверждающие  право  на  досрочную  сдачу  экзаменов,  прилагаются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8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60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______________________________________________________________________________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59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>Документы, подтверждающие право на создание особых условий сдачи экзаменов, прилагаются ____________ (да/нет).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53" w:lineRule="exact"/>
      </w:pPr>
    </w:p>
    <w:p w:rsidR="007405ED" w:rsidRPr="00EE46A3" w:rsidRDefault="007405ED" w:rsidP="007405ED">
      <w:pPr>
        <w:widowControl w:val="0"/>
        <w:overflowPunct w:val="0"/>
        <w:autoSpaceDE w:val="0"/>
        <w:autoSpaceDN w:val="0"/>
        <w:adjustRightInd w:val="0"/>
        <w:spacing w:line="210" w:lineRule="auto"/>
        <w:ind w:left="120" w:right="80"/>
      </w:pPr>
      <w:r w:rsidRPr="00EE46A3">
        <w:rPr>
          <w:b/>
          <w:bCs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t>«____»__________20______г.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278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Подпись обучающегося 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79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120"/>
      </w:pPr>
      <w:r w:rsidRPr="00EE46A3">
        <w:t>Фамилия, имя, отчество родителей (законных представителей)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4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7460"/>
      </w:pPr>
      <w:r w:rsidRPr="00EE46A3">
        <w:rPr>
          <w:sz w:val="16"/>
          <w:szCs w:val="16"/>
        </w:rPr>
        <w:t>(подпись)</w:t>
      </w:r>
    </w:p>
    <w:p w:rsidR="007405ED" w:rsidRPr="00EE46A3" w:rsidRDefault="007405ED" w:rsidP="007405ED">
      <w:pPr>
        <w:widowControl w:val="0"/>
        <w:autoSpaceDE w:val="0"/>
        <w:autoSpaceDN w:val="0"/>
        <w:adjustRightInd w:val="0"/>
        <w:spacing w:line="1" w:lineRule="exact"/>
      </w:pPr>
    </w:p>
    <w:p w:rsidR="007405ED" w:rsidRPr="00EE46A3" w:rsidRDefault="007405ED" w:rsidP="007405ED">
      <w:pPr>
        <w:widowControl w:val="0"/>
        <w:autoSpaceDE w:val="0"/>
        <w:autoSpaceDN w:val="0"/>
        <w:adjustRightInd w:val="0"/>
        <w:ind w:left="2960"/>
      </w:pPr>
      <w:r w:rsidRPr="00EE46A3">
        <w:rPr>
          <w:sz w:val="16"/>
          <w:szCs w:val="16"/>
        </w:rPr>
        <w:t>___________________________________________/___________________________</w:t>
      </w:r>
    </w:p>
    <w:p w:rsidR="007405ED" w:rsidRDefault="007405ED" w:rsidP="007405ED">
      <w:pPr>
        <w:widowControl w:val="0"/>
        <w:autoSpaceDE w:val="0"/>
        <w:autoSpaceDN w:val="0"/>
        <w:adjustRightInd w:val="0"/>
        <w:spacing w:line="238" w:lineRule="auto"/>
        <w:ind w:left="7460"/>
      </w:pPr>
      <w:r w:rsidRPr="00EE46A3">
        <w:rPr>
          <w:sz w:val="16"/>
          <w:szCs w:val="16"/>
        </w:rPr>
        <w:t>(подпись)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rPr>
          <w:b/>
          <w:bCs/>
        </w:rPr>
      </w:pPr>
    </w:p>
    <w:p w:rsidR="007405ED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7405ED" w:rsidRPr="00EE46A3" w:rsidRDefault="007405ED" w:rsidP="007405ED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</w:pPr>
      <w:r w:rsidRPr="00EE46A3">
        <w:rPr>
          <w:b/>
          <w:bCs/>
        </w:rPr>
        <w:t>Срок подачи заявления до 1 марта текущего года</w:t>
      </w:r>
    </w:p>
    <w:p w:rsidR="00EB0B61" w:rsidRDefault="00EB0B61" w:rsidP="007405ED">
      <w:pPr>
        <w:widowControl w:val="0"/>
        <w:autoSpaceDE w:val="0"/>
        <w:autoSpaceDN w:val="0"/>
        <w:adjustRightInd w:val="0"/>
        <w:ind w:left="4000"/>
      </w:pPr>
    </w:p>
    <w:sectPr w:rsidR="00EB0B61" w:rsidSect="007033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4"/>
    <w:rsid w:val="00501254"/>
    <w:rsid w:val="007033A0"/>
    <w:rsid w:val="007405ED"/>
    <w:rsid w:val="007C1F67"/>
    <w:rsid w:val="008C4C2F"/>
    <w:rsid w:val="00D535AF"/>
    <w:rsid w:val="00EB0B61"/>
    <w:rsid w:val="00F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AC97B9-640E-41C9-BEF3-A0811BD8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0B61"/>
    <w:rPr>
      <w:color w:val="0000FF"/>
      <w:u w:val="single"/>
    </w:rPr>
  </w:style>
  <w:style w:type="paragraph" w:styleId="a4">
    <w:name w:val="Balloon Text"/>
    <w:basedOn w:val="a"/>
    <w:link w:val="a5"/>
    <w:rsid w:val="00EB0B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0B6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EB0B61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15-ПК</cp:lastModifiedBy>
  <cp:revision>3</cp:revision>
  <dcterms:created xsi:type="dcterms:W3CDTF">2019-03-12T18:27:00Z</dcterms:created>
  <dcterms:modified xsi:type="dcterms:W3CDTF">2019-05-07T19:07:00Z</dcterms:modified>
</cp:coreProperties>
</file>