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18A" w:rsidRPr="0052018A" w:rsidRDefault="0052018A" w:rsidP="0052018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201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Спецификация административной контрольной работы для учащихся 3 класса по литературному  чтению за 1 полугодие</w:t>
      </w:r>
    </w:p>
    <w:p w:rsidR="000C785B" w:rsidRPr="005F0E93" w:rsidRDefault="000C785B" w:rsidP="005F0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785B" w:rsidRPr="005F0E93" w:rsidRDefault="000C785B" w:rsidP="005F0E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0E93">
        <w:rPr>
          <w:rFonts w:ascii="Times New Roman" w:hAnsi="Times New Roman" w:cs="Times New Roman"/>
          <w:b/>
          <w:sz w:val="24"/>
          <w:szCs w:val="24"/>
          <w:lang w:eastAsia="ru-RU"/>
        </w:rPr>
        <w:t>Назначение КИМ</w:t>
      </w:r>
    </w:p>
    <w:p w:rsidR="000C785B" w:rsidRPr="005F0E93" w:rsidRDefault="000C785B" w:rsidP="005F0E93">
      <w:pPr>
        <w:pStyle w:val="a5"/>
        <w:spacing w:before="0" w:beforeAutospacing="0" w:after="0" w:afterAutospacing="0"/>
        <w:ind w:hanging="706"/>
        <w:textAlignment w:val="baseline"/>
      </w:pPr>
      <w:r w:rsidRPr="005F0E93">
        <w:rPr>
          <w:color w:val="292929"/>
        </w:rPr>
        <w:t>Назначение данной работы – осуществить объективную индивидуальную оценку учебных достижений по литературному чтению за 1 полугодие  3  класса.</w:t>
      </w:r>
    </w:p>
    <w:p w:rsidR="000C785B" w:rsidRPr="005F0E93" w:rsidRDefault="000C785B" w:rsidP="005F0E93">
      <w:pPr>
        <w:pStyle w:val="a5"/>
        <w:spacing w:before="0" w:beforeAutospacing="0" w:after="0" w:afterAutospacing="0"/>
        <w:ind w:hanging="706"/>
        <w:textAlignment w:val="baseline"/>
      </w:pPr>
      <w:r w:rsidRPr="005F0E93">
        <w:rPr>
          <w:color w:val="292929"/>
        </w:rPr>
        <w:t>С помощью этой работы на уровне образовательной организации осуществляется оценка качества освоения учащимся основной образовательной программы начального общего образования по предмету «Литературное чтение».</w:t>
      </w:r>
    </w:p>
    <w:p w:rsidR="000C785B" w:rsidRPr="005F0E93" w:rsidRDefault="000C785B" w:rsidP="005F0E9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C785B" w:rsidRPr="005F0E93" w:rsidRDefault="000C785B" w:rsidP="005F0E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0E9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Документы, определяющие содержание КИМ</w:t>
      </w:r>
    </w:p>
    <w:p w:rsidR="000C785B" w:rsidRPr="005F0E93" w:rsidRDefault="000C785B" w:rsidP="005F0E93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0E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Содержание и структура контрольной работы по предмету «Литературное чтение» разработаны на основе следующих документов и методических материалов:</w:t>
      </w:r>
    </w:p>
    <w:p w:rsidR="000C785B" w:rsidRPr="005F0E93" w:rsidRDefault="000C785B" w:rsidP="005F0E9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0E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стандарт начального общего образования (приказ Министерства образования и науки РФ №</w:t>
      </w:r>
      <w:r w:rsidRPr="005F0E93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F0E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373 от 06.10.2009</w:t>
      </w:r>
      <w:r w:rsidRPr="005F0E93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F0E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г.)</w:t>
      </w:r>
    </w:p>
    <w:p w:rsidR="000C785B" w:rsidRPr="005F0E93" w:rsidRDefault="000C785B" w:rsidP="005F0E9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0E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обучающимися основной образовательной программы начального общего образования. Формирование универсальных учебных действий. Чтение. Работа с текстом. (Примерная основная образовательная программа образовательного учреждения. Начальная школа / [сост. Е.С.</w:t>
      </w:r>
      <w:r w:rsidRPr="005F0E93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F0E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Савинов]. – 2-е изд., перераб. – М.: Просвещение, 2010. – 204</w:t>
      </w:r>
      <w:r w:rsidRPr="005F0E93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F0E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с.; с.</w:t>
      </w:r>
      <w:r w:rsidRPr="005F0E93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F0E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36-44)</w:t>
      </w:r>
    </w:p>
    <w:p w:rsidR="000C785B" w:rsidRPr="005F0E93" w:rsidRDefault="000C785B" w:rsidP="005F0E9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0E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Оценка достижения планируемых результатов обучения в начальной школе / (М.Ю.Демидова, С.В.Иванов и др.); под ред. Г.С.Ковалёвой, О.Б.логиновой. – 1,2,3-е изд. – М.: Просвещение, 2009, 2010, 2011. – 120с. (с. 57-69)</w:t>
      </w:r>
    </w:p>
    <w:p w:rsidR="000C785B" w:rsidRPr="005F0E93" w:rsidRDefault="000C785B" w:rsidP="005F0E9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0E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Основная образовательная программа начального общего образования </w:t>
      </w:r>
      <w:r w:rsidR="005201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ГБОУ СОШ с. Герасимовка</w:t>
      </w:r>
    </w:p>
    <w:p w:rsidR="000C785B" w:rsidRPr="005F0E93" w:rsidRDefault="000C785B" w:rsidP="005F0E9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C785B" w:rsidRPr="005F0E93" w:rsidRDefault="000C785B" w:rsidP="005F0E93">
      <w:pPr>
        <w:spacing w:after="0" w:line="240" w:lineRule="auto"/>
        <w:rPr>
          <w:rStyle w:val="c1"/>
          <w:rFonts w:ascii="Times New Roman" w:hAnsi="Times New Roman"/>
          <w:b/>
          <w:sz w:val="24"/>
          <w:szCs w:val="24"/>
        </w:rPr>
      </w:pPr>
      <w:r w:rsidRPr="005F0E93">
        <w:rPr>
          <w:rStyle w:val="c1"/>
          <w:rFonts w:ascii="Times New Roman" w:hAnsi="Times New Roman"/>
          <w:b/>
          <w:sz w:val="24"/>
          <w:szCs w:val="24"/>
        </w:rPr>
        <w:t>Структура КИМ</w:t>
      </w:r>
    </w:p>
    <w:p w:rsidR="000C785B" w:rsidRPr="005F0E93" w:rsidRDefault="000C785B" w:rsidP="005F0E93">
      <w:pPr>
        <w:spacing w:after="0" w:line="240" w:lineRule="auto"/>
        <w:rPr>
          <w:rStyle w:val="c1"/>
          <w:rFonts w:ascii="Times New Roman" w:hAnsi="Times New Roman"/>
          <w:b/>
          <w:sz w:val="24"/>
          <w:szCs w:val="24"/>
        </w:rPr>
      </w:pPr>
      <w:r w:rsidRPr="005F0E93">
        <w:rPr>
          <w:rStyle w:val="c1"/>
          <w:rFonts w:ascii="Times New Roman" w:hAnsi="Times New Roman"/>
          <w:sz w:val="24"/>
          <w:szCs w:val="24"/>
        </w:rPr>
        <w:t>Контрольная работа состоит из двух частей основной и дополнительной. В основной части 7 заданий базового уровня сложности, в дополнительной 5 заданий повышенного уровня сложности.</w:t>
      </w:r>
    </w:p>
    <w:p w:rsidR="000C785B" w:rsidRPr="005F0E93" w:rsidRDefault="000C785B" w:rsidP="005F0E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E93">
        <w:rPr>
          <w:rFonts w:ascii="Times New Roman" w:hAnsi="Times New Roman" w:cs="Times New Roman"/>
          <w:b/>
          <w:sz w:val="24"/>
          <w:szCs w:val="24"/>
        </w:rPr>
        <w:t>Распределение заданий КИМ по содержанию, видам умений и способам деятельности. Распределение заданий КИМ по уровню сложности.</w:t>
      </w:r>
    </w:p>
    <w:p w:rsidR="005F0E93" w:rsidRPr="005F0E93" w:rsidRDefault="005F0E93" w:rsidP="005F0E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0E93">
        <w:rPr>
          <w:rFonts w:ascii="Times New Roman" w:hAnsi="Times New Roman" w:cs="Times New Roman"/>
          <w:b/>
          <w:sz w:val="24"/>
          <w:szCs w:val="24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6"/>
        <w:gridCol w:w="1568"/>
      </w:tblGrid>
      <w:tr w:rsidR="000C785B" w:rsidRPr="005F0E93" w:rsidTr="00CE7F76">
        <w:tc>
          <w:tcPr>
            <w:tcW w:w="0" w:type="auto"/>
          </w:tcPr>
          <w:p w:rsidR="000C785B" w:rsidRPr="005F0E93" w:rsidRDefault="000C785B" w:rsidP="005F0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b/>
                <w:sz w:val="24"/>
                <w:szCs w:val="24"/>
              </w:rPr>
              <w:t>Блок содержания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заданий в работе</w:t>
            </w:r>
          </w:p>
        </w:tc>
      </w:tr>
      <w:tr w:rsidR="000C785B" w:rsidRPr="005F0E93" w:rsidTr="00CE7F76">
        <w:tc>
          <w:tcPr>
            <w:tcW w:w="0" w:type="auto"/>
          </w:tcPr>
          <w:p w:rsidR="000C785B" w:rsidRPr="005F0E93" w:rsidRDefault="000C785B" w:rsidP="005F0E93">
            <w:pPr>
              <w:pStyle w:val="2"/>
              <w:ind w:firstLine="360"/>
              <w:jc w:val="both"/>
              <w:rPr>
                <w:sz w:val="24"/>
                <w:szCs w:val="24"/>
              </w:rPr>
            </w:pPr>
            <w:r w:rsidRPr="005F0E93">
              <w:rPr>
                <w:b/>
                <w:sz w:val="24"/>
                <w:szCs w:val="24"/>
              </w:rPr>
              <w:t>1 группа</w:t>
            </w:r>
            <w:r w:rsidRPr="005F0E93">
              <w:rPr>
                <w:sz w:val="24"/>
                <w:szCs w:val="24"/>
              </w:rPr>
              <w:t xml:space="preserve"> заданий направлена на проверку общего понимания содержания прочитанного текста, на проверку умения находить информацию, заданную в явном виде.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 xml:space="preserve"> (№5, №6, №10)</w:t>
            </w:r>
          </w:p>
        </w:tc>
      </w:tr>
      <w:tr w:rsidR="000C785B" w:rsidRPr="005F0E93" w:rsidTr="00CE7F76">
        <w:tc>
          <w:tcPr>
            <w:tcW w:w="0" w:type="auto"/>
          </w:tcPr>
          <w:p w:rsidR="000C785B" w:rsidRPr="005F0E93" w:rsidRDefault="000C785B" w:rsidP="005F0E93">
            <w:pPr>
              <w:pStyle w:val="2"/>
              <w:ind w:firstLine="360"/>
              <w:jc w:val="both"/>
              <w:rPr>
                <w:b/>
                <w:sz w:val="24"/>
                <w:szCs w:val="24"/>
              </w:rPr>
            </w:pPr>
            <w:r w:rsidRPr="005F0E93">
              <w:rPr>
                <w:b/>
                <w:sz w:val="24"/>
                <w:szCs w:val="24"/>
              </w:rPr>
              <w:t>2 группа</w:t>
            </w:r>
            <w:r w:rsidRPr="005F0E93">
              <w:rPr>
                <w:sz w:val="24"/>
                <w:szCs w:val="24"/>
              </w:rPr>
              <w:t xml:space="preserve"> заданий направлена на проверку умения ориентироваться в структуре текста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 xml:space="preserve"> (№1, №2, №3, №4)</w:t>
            </w:r>
          </w:p>
        </w:tc>
      </w:tr>
      <w:tr w:rsidR="000C785B" w:rsidRPr="005F0E93" w:rsidTr="00CE7F76">
        <w:tc>
          <w:tcPr>
            <w:tcW w:w="0" w:type="auto"/>
          </w:tcPr>
          <w:p w:rsidR="000C785B" w:rsidRPr="005F0E93" w:rsidRDefault="000C785B" w:rsidP="005F0E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направлена на проверку умения извлечь из текста информацию, данную в неявном виде, сформулировать на основе прочитанного несложные выводы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 xml:space="preserve"> (№9, №12)</w:t>
            </w:r>
          </w:p>
        </w:tc>
      </w:tr>
      <w:tr w:rsidR="000C785B" w:rsidRPr="005F0E93" w:rsidTr="00CE7F76">
        <w:tc>
          <w:tcPr>
            <w:tcW w:w="0" w:type="auto"/>
          </w:tcPr>
          <w:p w:rsidR="000C785B" w:rsidRPr="005F0E93" w:rsidRDefault="000C785B" w:rsidP="005F0E93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E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группа</w:t>
            </w:r>
            <w:r w:rsidRPr="005F0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заданий направлена на проверку понимания использованных в тексте языковых средств, на проверку понимания последовательности смысловых частей текста, жанровых особенностей текста.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 xml:space="preserve"> (№7)</w:t>
            </w:r>
          </w:p>
        </w:tc>
      </w:tr>
      <w:tr w:rsidR="000C785B" w:rsidRPr="005F0E93" w:rsidTr="00CE7F76">
        <w:tc>
          <w:tcPr>
            <w:tcW w:w="0" w:type="auto"/>
          </w:tcPr>
          <w:p w:rsidR="000C785B" w:rsidRPr="005F0E93" w:rsidRDefault="000C785B" w:rsidP="005F0E93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E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 группа</w:t>
            </w:r>
            <w:r w:rsidRPr="005F0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заданий направлена на проверку умения понять общий смысл текста, определить авторский замысел, выбрать из ряда перечисленных такое предложение, которое передает основную мысль текста.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 xml:space="preserve"> (№8)</w:t>
            </w:r>
          </w:p>
        </w:tc>
      </w:tr>
      <w:tr w:rsidR="000C785B" w:rsidRPr="005F0E93" w:rsidTr="00CE7F76">
        <w:tc>
          <w:tcPr>
            <w:tcW w:w="0" w:type="auto"/>
          </w:tcPr>
          <w:p w:rsidR="000C785B" w:rsidRPr="005F0E93" w:rsidRDefault="000C785B" w:rsidP="005F0E93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E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6 группа </w:t>
            </w:r>
            <w:r w:rsidRPr="005F0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заданий направлена на проверку умения называть поэтов и перечислять  название их произведений.</w:t>
            </w:r>
          </w:p>
          <w:p w:rsidR="000C785B" w:rsidRPr="005F0E93" w:rsidRDefault="000C785B" w:rsidP="005F0E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85B" w:rsidRPr="005F0E93" w:rsidRDefault="000C785B" w:rsidP="005F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 xml:space="preserve"> (№ 11)</w:t>
            </w:r>
          </w:p>
        </w:tc>
      </w:tr>
      <w:tr w:rsidR="000C785B" w:rsidRPr="005F0E93" w:rsidTr="00CE7F76">
        <w:tc>
          <w:tcPr>
            <w:tcW w:w="0" w:type="auto"/>
          </w:tcPr>
          <w:p w:rsidR="000C785B" w:rsidRPr="005F0E93" w:rsidRDefault="000C785B" w:rsidP="005F0E93">
            <w:pPr>
              <w:spacing w:after="0" w:line="240" w:lineRule="auto"/>
              <w:ind w:firstLine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E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5F0E93" w:rsidRPr="005F0E93" w:rsidRDefault="005F0E93" w:rsidP="005F0E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785B" w:rsidRPr="005F0E93" w:rsidRDefault="005F0E93" w:rsidP="005F0E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0E93">
        <w:rPr>
          <w:rFonts w:ascii="Times New Roman" w:hAnsi="Times New Roman" w:cs="Times New Roman"/>
          <w:b/>
          <w:sz w:val="24"/>
          <w:szCs w:val="24"/>
        </w:rPr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8"/>
        <w:gridCol w:w="1203"/>
        <w:gridCol w:w="2910"/>
        <w:gridCol w:w="3493"/>
      </w:tblGrid>
      <w:tr w:rsidR="000C785B" w:rsidRPr="005F0E93" w:rsidTr="00CE7F76">
        <w:tc>
          <w:tcPr>
            <w:tcW w:w="0" w:type="auto"/>
          </w:tcPr>
          <w:p w:rsidR="000C785B" w:rsidRPr="005F0E93" w:rsidRDefault="000C785B" w:rsidP="005F0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заданий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за выполнение заданий данного уровня сложности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максимального балла за задания данного уровня сложности от максимального балла за всю работу</w:t>
            </w:r>
          </w:p>
        </w:tc>
      </w:tr>
      <w:tr w:rsidR="000C785B" w:rsidRPr="005F0E93" w:rsidTr="00CE7F76">
        <w:tc>
          <w:tcPr>
            <w:tcW w:w="0" w:type="auto"/>
          </w:tcPr>
          <w:p w:rsidR="000C785B" w:rsidRPr="005F0E93" w:rsidRDefault="000C785B" w:rsidP="005F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</w:tcPr>
          <w:p w:rsidR="000C785B" w:rsidRPr="005F0E93" w:rsidRDefault="00C34FCE" w:rsidP="005F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C785B" w:rsidRPr="005F0E93" w:rsidRDefault="00C34FCE" w:rsidP="005F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C785B" w:rsidRPr="00CE7F76" w:rsidRDefault="00C34FCE" w:rsidP="00CE7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55CD7" w:rsidRPr="00CE7F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C785B" w:rsidRPr="005F0E93" w:rsidTr="00CE7F76">
        <w:tc>
          <w:tcPr>
            <w:tcW w:w="0" w:type="auto"/>
          </w:tcPr>
          <w:p w:rsidR="000C785B" w:rsidRPr="005F0E93" w:rsidRDefault="000C785B" w:rsidP="005F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</w:tcPr>
          <w:p w:rsidR="000C785B" w:rsidRPr="005F0E93" w:rsidRDefault="00C34FCE" w:rsidP="005F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C785B" w:rsidRPr="005F0E93" w:rsidRDefault="00C34FCE" w:rsidP="005F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C785B" w:rsidRPr="00CE7F76" w:rsidRDefault="00C34FCE" w:rsidP="00CE7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55CD7" w:rsidRPr="00CE7F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C785B" w:rsidRPr="005F0E93" w:rsidTr="00CE7F76">
        <w:tc>
          <w:tcPr>
            <w:tcW w:w="0" w:type="auto"/>
          </w:tcPr>
          <w:p w:rsidR="000C785B" w:rsidRPr="005F0E93" w:rsidRDefault="000C785B" w:rsidP="005F0E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34F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34F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C785B" w:rsidRPr="00CE7F76" w:rsidRDefault="000C785B" w:rsidP="00CE7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7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C785B" w:rsidRPr="005F0E93" w:rsidRDefault="000C785B" w:rsidP="005F0E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785B" w:rsidRPr="005F0E93" w:rsidRDefault="000C785B" w:rsidP="005F0E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E93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отдельных заданий и итоговой работы в целом</w:t>
      </w:r>
    </w:p>
    <w:p w:rsidR="000C785B" w:rsidRPr="005F0E93" w:rsidRDefault="000C785B" w:rsidP="005F0E93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0E93">
        <w:rPr>
          <w:rFonts w:ascii="Times New Roman" w:hAnsi="Times New Roman" w:cs="Times New Roman"/>
          <w:sz w:val="24"/>
          <w:szCs w:val="24"/>
        </w:rPr>
        <w:t>Выполнение любого по форме задания базового уровня оценивается 1 баллом.</w:t>
      </w:r>
    </w:p>
    <w:p w:rsidR="000C785B" w:rsidRPr="005F0E93" w:rsidRDefault="000C785B" w:rsidP="005F0E93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0E93">
        <w:rPr>
          <w:rFonts w:ascii="Times New Roman" w:hAnsi="Times New Roman" w:cs="Times New Roman"/>
          <w:sz w:val="24"/>
          <w:szCs w:val="24"/>
        </w:rPr>
        <w:t>Выполнение заданий повышенного уровня в зависимости от сложности, определяемой содержанием задания и его формой, а также от полноты и правильности ответа</w:t>
      </w:r>
      <w:r w:rsidR="00C34FCE">
        <w:rPr>
          <w:rFonts w:ascii="Times New Roman" w:hAnsi="Times New Roman" w:cs="Times New Roman"/>
          <w:sz w:val="24"/>
          <w:szCs w:val="24"/>
        </w:rPr>
        <w:t xml:space="preserve"> учащегося оценивается от 1 до 3</w:t>
      </w:r>
      <w:r w:rsidRPr="005F0E93">
        <w:rPr>
          <w:rFonts w:ascii="Times New Roman" w:hAnsi="Times New Roman" w:cs="Times New Roman"/>
          <w:sz w:val="24"/>
          <w:szCs w:val="24"/>
        </w:rPr>
        <w:t xml:space="preserve"> баллов максимально.</w:t>
      </w:r>
    </w:p>
    <w:p w:rsidR="005F0E93" w:rsidRDefault="005F0E93" w:rsidP="005F0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85B" w:rsidRPr="005F0E93" w:rsidRDefault="000C785B" w:rsidP="005F0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E93">
        <w:rPr>
          <w:rFonts w:ascii="Times New Roman" w:hAnsi="Times New Roman" w:cs="Times New Roman"/>
          <w:b/>
          <w:sz w:val="24"/>
          <w:szCs w:val="24"/>
        </w:rPr>
        <w:t>Рекомендации по проверке и оценке работы.</w:t>
      </w:r>
    </w:p>
    <w:p w:rsidR="000C785B" w:rsidRPr="005F0E93" w:rsidRDefault="000C785B" w:rsidP="005F0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93">
        <w:rPr>
          <w:rFonts w:ascii="Times New Roman" w:hAnsi="Times New Roman" w:cs="Times New Roman"/>
          <w:sz w:val="24"/>
          <w:szCs w:val="24"/>
        </w:rPr>
        <w:t>При оценки работ применяется критериальный подход. Каждое задание направленно на проверку одного из планируемых результатов, итоговая оценка определяется по сумме баллов, набранных за каждое задание.</w:t>
      </w:r>
    </w:p>
    <w:p w:rsidR="000C785B" w:rsidRPr="005F0E93" w:rsidRDefault="000C785B" w:rsidP="005F0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93">
        <w:rPr>
          <w:rFonts w:ascii="Times New Roman" w:hAnsi="Times New Roman" w:cs="Times New Roman"/>
          <w:sz w:val="24"/>
          <w:szCs w:val="24"/>
        </w:rPr>
        <w:t xml:space="preserve">Уровень усвоения планируемых результатов  определяется </w:t>
      </w:r>
    </w:p>
    <w:tbl>
      <w:tblPr>
        <w:tblW w:w="7357" w:type="dxa"/>
        <w:tblInd w:w="93" w:type="dxa"/>
        <w:tblLook w:val="0000" w:firstRow="0" w:lastRow="0" w:firstColumn="0" w:lastColumn="0" w:noHBand="0" w:noVBand="0"/>
      </w:tblPr>
      <w:tblGrid>
        <w:gridCol w:w="1864"/>
        <w:gridCol w:w="1678"/>
        <w:gridCol w:w="1180"/>
        <w:gridCol w:w="2860"/>
        <w:gridCol w:w="1203"/>
      </w:tblGrid>
      <w:tr w:rsidR="000C785B" w:rsidRPr="005F0E93" w:rsidTr="00FA03EA">
        <w:trPr>
          <w:trHeight w:val="27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85B" w:rsidRPr="005F0E93" w:rsidRDefault="000C785B" w:rsidP="005F0E93">
            <w:pPr>
              <w:spacing w:after="0" w:line="240" w:lineRule="auto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85B" w:rsidRPr="005F0E93" w:rsidRDefault="000C785B" w:rsidP="005F0E93">
            <w:pPr>
              <w:spacing w:after="0" w:line="240" w:lineRule="auto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85B" w:rsidRPr="005F0E93" w:rsidRDefault="000C785B" w:rsidP="005F0E93">
            <w:pPr>
              <w:spacing w:after="0" w:line="240" w:lineRule="auto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85B" w:rsidRPr="005F0E93" w:rsidRDefault="000C785B" w:rsidP="005F0E93">
            <w:pPr>
              <w:spacing w:after="0" w:line="240" w:lineRule="auto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85B" w:rsidRPr="005F0E93" w:rsidRDefault="000C785B" w:rsidP="005F0E93">
            <w:pPr>
              <w:spacing w:after="0" w:line="240" w:lineRule="auto"/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</w:tr>
      <w:tr w:rsidR="000C785B" w:rsidRPr="005F0E93" w:rsidTr="00FA03EA">
        <w:trPr>
          <w:trHeight w:val="510"/>
        </w:trPr>
        <w:tc>
          <w:tcPr>
            <w:tcW w:w="276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85B" w:rsidRPr="005F0E93" w:rsidRDefault="000C785B" w:rsidP="005F0E93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4"/>
                <w:szCs w:val="24"/>
              </w:rPr>
            </w:pPr>
            <w:r w:rsidRPr="005F0E93">
              <w:rPr>
                <w:rFonts w:ascii="Arial CYR" w:hAnsi="Arial CYR"/>
                <w:b/>
                <w:bCs/>
                <w:sz w:val="24"/>
                <w:szCs w:val="24"/>
              </w:rPr>
              <w:t>Уровни достижений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85B" w:rsidRPr="005F0E93" w:rsidRDefault="000C785B" w:rsidP="005F0E93">
            <w:pPr>
              <w:spacing w:after="0" w:line="240" w:lineRule="auto"/>
              <w:rPr>
                <w:rFonts w:ascii="Arial CYR" w:hAnsi="Arial CYR"/>
                <w:b/>
                <w:bCs/>
                <w:sz w:val="24"/>
                <w:szCs w:val="24"/>
              </w:rPr>
            </w:pPr>
            <w:r w:rsidRPr="005F0E93">
              <w:rPr>
                <w:rFonts w:ascii="Arial CYR" w:hAnsi="Arial CYR"/>
                <w:b/>
                <w:bCs/>
                <w:sz w:val="24"/>
                <w:szCs w:val="24"/>
              </w:rPr>
              <w:t>Кол-во баллов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85B" w:rsidRPr="005F0E93" w:rsidRDefault="000C785B" w:rsidP="005F0E93">
            <w:pPr>
              <w:spacing w:after="0" w:line="240" w:lineRule="auto"/>
              <w:rPr>
                <w:rFonts w:ascii="Arial CYR" w:hAnsi="Arial CYR"/>
                <w:b/>
                <w:bCs/>
                <w:sz w:val="24"/>
                <w:szCs w:val="24"/>
              </w:rPr>
            </w:pPr>
            <w:r w:rsidRPr="005F0E93">
              <w:rPr>
                <w:rFonts w:ascii="Arial CYR" w:hAnsi="Arial CYR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C785B" w:rsidRPr="005F0E93" w:rsidRDefault="000C785B" w:rsidP="005F0E93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4"/>
                <w:szCs w:val="24"/>
              </w:rPr>
            </w:pPr>
            <w:r w:rsidRPr="005F0E93">
              <w:rPr>
                <w:rFonts w:ascii="Arial CYR" w:hAnsi="Arial CYR"/>
                <w:b/>
                <w:bCs/>
                <w:sz w:val="24"/>
                <w:szCs w:val="24"/>
              </w:rPr>
              <w:t>Отметка</w:t>
            </w:r>
          </w:p>
        </w:tc>
      </w:tr>
      <w:tr w:rsidR="000C785B" w:rsidRPr="005F0E93" w:rsidTr="00FA03EA">
        <w:trPr>
          <w:trHeight w:val="255"/>
        </w:trPr>
        <w:tc>
          <w:tcPr>
            <w:tcW w:w="14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85B" w:rsidRPr="005F0E93" w:rsidRDefault="000C785B" w:rsidP="005F0E93">
            <w:pPr>
              <w:spacing w:after="0" w:line="240" w:lineRule="auto"/>
              <w:rPr>
                <w:rFonts w:ascii="Arial CYR" w:hAnsi="Arial CYR"/>
                <w:b/>
                <w:bCs/>
                <w:color w:val="FF0000"/>
                <w:sz w:val="24"/>
                <w:szCs w:val="24"/>
              </w:rPr>
            </w:pPr>
            <w:r w:rsidRPr="005F0E93">
              <w:rPr>
                <w:rFonts w:ascii="Arial CYR" w:hAnsi="Arial CYR"/>
                <w:b/>
                <w:bCs/>
                <w:color w:val="FF0000"/>
                <w:sz w:val="24"/>
                <w:szCs w:val="24"/>
              </w:rPr>
              <w:t>Повышенный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85B" w:rsidRPr="005F0E93" w:rsidRDefault="000C785B" w:rsidP="005F0E93">
            <w:pPr>
              <w:spacing w:after="0" w:line="240" w:lineRule="auto"/>
              <w:rPr>
                <w:rFonts w:ascii="Arial CYR" w:hAnsi="Arial CYR"/>
                <w:sz w:val="24"/>
                <w:szCs w:val="24"/>
              </w:rPr>
            </w:pPr>
            <w:r w:rsidRPr="005F0E93">
              <w:rPr>
                <w:rFonts w:ascii="Arial CYR" w:hAnsi="Arial CYR"/>
                <w:sz w:val="24"/>
                <w:szCs w:val="24"/>
              </w:rPr>
              <w:t>повышенный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85B" w:rsidRPr="005F0E93" w:rsidRDefault="00812E51" w:rsidP="005F0E93">
            <w:pPr>
              <w:spacing w:after="0" w:line="240" w:lineRule="auto"/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14-15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85B" w:rsidRPr="005F0E93" w:rsidRDefault="000C785B" w:rsidP="005F0E93">
            <w:pPr>
              <w:spacing w:after="0" w:line="240" w:lineRule="auto"/>
              <w:rPr>
                <w:rFonts w:ascii="Arial CYR" w:hAnsi="Arial CYR"/>
                <w:sz w:val="24"/>
                <w:szCs w:val="24"/>
              </w:rPr>
            </w:pPr>
            <w:r w:rsidRPr="005F0E93">
              <w:rPr>
                <w:rFonts w:ascii="Arial CYR" w:hAnsi="Arial CYR"/>
                <w:sz w:val="24"/>
                <w:szCs w:val="24"/>
              </w:rPr>
              <w:t>"отлично"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C785B" w:rsidRPr="005F0E93" w:rsidRDefault="000C785B" w:rsidP="005F0E93">
            <w:pPr>
              <w:spacing w:after="0" w:line="240" w:lineRule="auto"/>
              <w:jc w:val="center"/>
              <w:rPr>
                <w:rFonts w:ascii="Arial CYR" w:hAnsi="Arial CYR"/>
                <w:sz w:val="24"/>
                <w:szCs w:val="24"/>
              </w:rPr>
            </w:pPr>
            <w:r w:rsidRPr="005F0E93">
              <w:rPr>
                <w:rFonts w:ascii="Arial CYR" w:hAnsi="Arial CYR"/>
                <w:sz w:val="24"/>
                <w:szCs w:val="24"/>
              </w:rPr>
              <w:t>5</w:t>
            </w:r>
          </w:p>
        </w:tc>
      </w:tr>
      <w:tr w:rsidR="000C785B" w:rsidRPr="005F0E93" w:rsidTr="00FA03EA">
        <w:trPr>
          <w:trHeight w:val="255"/>
        </w:trPr>
        <w:tc>
          <w:tcPr>
            <w:tcW w:w="14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5B" w:rsidRPr="005F0E93" w:rsidRDefault="000C785B" w:rsidP="005F0E93">
            <w:pPr>
              <w:spacing w:after="0" w:line="240" w:lineRule="auto"/>
              <w:rPr>
                <w:rFonts w:ascii="Arial CYR" w:hAnsi="Arial CYR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85B" w:rsidRPr="005F0E93" w:rsidRDefault="000C785B" w:rsidP="005F0E93">
            <w:pPr>
              <w:spacing w:after="0" w:line="240" w:lineRule="auto"/>
              <w:rPr>
                <w:rFonts w:ascii="Arial CYR" w:hAnsi="Arial CYR"/>
                <w:sz w:val="24"/>
                <w:szCs w:val="24"/>
              </w:rPr>
            </w:pPr>
            <w:r w:rsidRPr="005F0E93">
              <w:rPr>
                <w:rFonts w:ascii="Arial CYR" w:hAnsi="Arial CYR"/>
                <w:sz w:val="24"/>
                <w:szCs w:val="24"/>
              </w:rPr>
              <w:t>высокий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85B" w:rsidRPr="005F0E93" w:rsidRDefault="00812E51" w:rsidP="005F0E93">
            <w:pPr>
              <w:spacing w:after="0" w:line="240" w:lineRule="auto"/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12-13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85B" w:rsidRPr="005F0E93" w:rsidRDefault="000C785B" w:rsidP="005F0E93">
            <w:pPr>
              <w:spacing w:after="0" w:line="240" w:lineRule="auto"/>
              <w:rPr>
                <w:rFonts w:ascii="Arial CYR" w:hAnsi="Arial CYR"/>
                <w:sz w:val="24"/>
                <w:szCs w:val="24"/>
              </w:rPr>
            </w:pPr>
            <w:r w:rsidRPr="005F0E93">
              <w:rPr>
                <w:rFonts w:ascii="Arial CYR" w:hAnsi="Arial CYR"/>
                <w:sz w:val="24"/>
                <w:szCs w:val="24"/>
              </w:rPr>
              <w:t>"хорошо"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C785B" w:rsidRPr="005F0E93" w:rsidRDefault="000C785B" w:rsidP="005F0E93">
            <w:pPr>
              <w:spacing w:after="0" w:line="240" w:lineRule="auto"/>
              <w:jc w:val="center"/>
              <w:rPr>
                <w:rFonts w:ascii="Arial CYR" w:hAnsi="Arial CYR"/>
                <w:sz w:val="24"/>
                <w:szCs w:val="24"/>
              </w:rPr>
            </w:pPr>
            <w:r w:rsidRPr="005F0E93">
              <w:rPr>
                <w:rFonts w:ascii="Arial CYR" w:hAnsi="Arial CYR"/>
                <w:sz w:val="24"/>
                <w:szCs w:val="24"/>
              </w:rPr>
              <w:t>4</w:t>
            </w:r>
          </w:p>
        </w:tc>
      </w:tr>
      <w:tr w:rsidR="000C785B" w:rsidRPr="005F0E93" w:rsidTr="00FA03EA">
        <w:trPr>
          <w:trHeight w:val="255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85B" w:rsidRPr="005F0E93" w:rsidRDefault="000C785B" w:rsidP="005F0E93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color w:val="FF0000"/>
                <w:sz w:val="24"/>
                <w:szCs w:val="24"/>
              </w:rPr>
            </w:pPr>
            <w:r w:rsidRPr="005F0E93">
              <w:rPr>
                <w:rFonts w:ascii="Arial CYR" w:hAnsi="Arial CYR"/>
                <w:b/>
                <w:bCs/>
                <w:color w:val="FF0000"/>
                <w:sz w:val="24"/>
                <w:szCs w:val="24"/>
              </w:rPr>
              <w:t>Базовый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85B" w:rsidRPr="005F0E93" w:rsidRDefault="000C785B" w:rsidP="005F0E93">
            <w:pPr>
              <w:spacing w:after="0" w:line="240" w:lineRule="auto"/>
              <w:rPr>
                <w:rFonts w:ascii="Arial CYR" w:hAnsi="Arial CYR"/>
                <w:sz w:val="24"/>
                <w:szCs w:val="24"/>
              </w:rPr>
            </w:pPr>
            <w:r w:rsidRPr="005F0E93">
              <w:rPr>
                <w:rFonts w:ascii="Arial CYR" w:hAnsi="Arial CYR"/>
                <w:sz w:val="24"/>
                <w:szCs w:val="24"/>
              </w:rPr>
              <w:t>базовый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85B" w:rsidRPr="005F0E93" w:rsidRDefault="00812E51" w:rsidP="005F0E93">
            <w:pPr>
              <w:spacing w:after="0" w:line="240" w:lineRule="auto"/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7-11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85B" w:rsidRPr="005F0E93" w:rsidRDefault="000C785B" w:rsidP="005F0E93">
            <w:pPr>
              <w:spacing w:after="0" w:line="240" w:lineRule="auto"/>
              <w:rPr>
                <w:rFonts w:ascii="Arial CYR" w:hAnsi="Arial CYR"/>
                <w:sz w:val="24"/>
                <w:szCs w:val="24"/>
              </w:rPr>
            </w:pPr>
            <w:r w:rsidRPr="005F0E93">
              <w:rPr>
                <w:rFonts w:ascii="Arial CYR" w:hAnsi="Arial CYR"/>
                <w:sz w:val="24"/>
                <w:szCs w:val="24"/>
              </w:rPr>
              <w:t>"удовлетворительно"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C785B" w:rsidRPr="005F0E93" w:rsidRDefault="000C785B" w:rsidP="005F0E93">
            <w:pPr>
              <w:spacing w:after="0" w:line="240" w:lineRule="auto"/>
              <w:jc w:val="center"/>
              <w:rPr>
                <w:rFonts w:ascii="Arial CYR" w:hAnsi="Arial CYR"/>
                <w:sz w:val="24"/>
                <w:szCs w:val="24"/>
              </w:rPr>
            </w:pPr>
            <w:r w:rsidRPr="005F0E93">
              <w:rPr>
                <w:rFonts w:ascii="Arial CYR" w:hAnsi="Arial CYR"/>
                <w:sz w:val="24"/>
                <w:szCs w:val="24"/>
              </w:rPr>
              <w:t>3</w:t>
            </w:r>
          </w:p>
        </w:tc>
      </w:tr>
      <w:tr w:rsidR="000C785B" w:rsidRPr="005F0E93" w:rsidTr="00FA03EA">
        <w:trPr>
          <w:trHeight w:val="255"/>
        </w:trPr>
        <w:tc>
          <w:tcPr>
            <w:tcW w:w="1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0C785B" w:rsidRPr="005F0E93" w:rsidRDefault="000C785B" w:rsidP="005F0E93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color w:val="FF0000"/>
                <w:sz w:val="24"/>
                <w:szCs w:val="24"/>
              </w:rPr>
            </w:pPr>
            <w:r w:rsidRPr="005F0E93">
              <w:rPr>
                <w:rFonts w:ascii="Arial CYR" w:hAnsi="Arial CYR"/>
                <w:b/>
                <w:bCs/>
                <w:color w:val="FF0000"/>
                <w:sz w:val="24"/>
                <w:szCs w:val="24"/>
              </w:rPr>
              <w:t>Пониженный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85B" w:rsidRPr="005F0E93" w:rsidRDefault="000C785B" w:rsidP="005F0E93">
            <w:pPr>
              <w:spacing w:after="0" w:line="240" w:lineRule="auto"/>
              <w:rPr>
                <w:rFonts w:ascii="Arial CYR" w:hAnsi="Arial CYR"/>
                <w:sz w:val="24"/>
                <w:szCs w:val="24"/>
              </w:rPr>
            </w:pPr>
            <w:r w:rsidRPr="005F0E93">
              <w:rPr>
                <w:rFonts w:ascii="Arial CYR" w:hAnsi="Arial CYR"/>
                <w:sz w:val="24"/>
                <w:szCs w:val="24"/>
              </w:rPr>
              <w:t>пониженный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85B" w:rsidRPr="005F0E93" w:rsidRDefault="00812E51" w:rsidP="005F0E93">
            <w:pPr>
              <w:spacing w:after="0" w:line="240" w:lineRule="auto"/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3-6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85B" w:rsidRPr="005F0E93" w:rsidRDefault="000C785B" w:rsidP="005F0E93">
            <w:pPr>
              <w:spacing w:after="0" w:line="240" w:lineRule="auto"/>
              <w:rPr>
                <w:rFonts w:ascii="Arial CYR" w:hAnsi="Arial CYR"/>
                <w:sz w:val="24"/>
                <w:szCs w:val="24"/>
              </w:rPr>
            </w:pPr>
            <w:r w:rsidRPr="005F0E93">
              <w:rPr>
                <w:rFonts w:ascii="Arial CYR" w:hAnsi="Arial CYR"/>
                <w:sz w:val="24"/>
                <w:szCs w:val="24"/>
              </w:rPr>
              <w:t>"неудовлетворительно"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C785B" w:rsidRPr="005F0E93" w:rsidRDefault="000C785B" w:rsidP="005F0E93">
            <w:pPr>
              <w:spacing w:after="0" w:line="240" w:lineRule="auto"/>
              <w:jc w:val="center"/>
              <w:rPr>
                <w:rFonts w:ascii="Arial CYR" w:hAnsi="Arial CYR"/>
                <w:sz w:val="24"/>
                <w:szCs w:val="24"/>
              </w:rPr>
            </w:pPr>
            <w:r w:rsidRPr="005F0E93">
              <w:rPr>
                <w:rFonts w:ascii="Arial CYR" w:hAnsi="Arial CYR"/>
                <w:sz w:val="24"/>
                <w:szCs w:val="24"/>
              </w:rPr>
              <w:t>2</w:t>
            </w:r>
          </w:p>
        </w:tc>
      </w:tr>
      <w:tr w:rsidR="000C785B" w:rsidRPr="005F0E93" w:rsidTr="00FA03EA">
        <w:trPr>
          <w:trHeight w:val="270"/>
        </w:trPr>
        <w:tc>
          <w:tcPr>
            <w:tcW w:w="1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785B" w:rsidRPr="005F0E93" w:rsidRDefault="000C785B" w:rsidP="005F0E93">
            <w:pPr>
              <w:spacing w:after="0" w:line="240" w:lineRule="auto"/>
              <w:rPr>
                <w:rFonts w:ascii="Arial CYR" w:hAnsi="Arial CYR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C785B" w:rsidRPr="005F0E93" w:rsidRDefault="000C785B" w:rsidP="005F0E93">
            <w:pPr>
              <w:spacing w:after="0" w:line="240" w:lineRule="auto"/>
              <w:rPr>
                <w:rFonts w:ascii="Arial CYR" w:hAnsi="Arial CYR"/>
                <w:sz w:val="24"/>
                <w:szCs w:val="24"/>
              </w:rPr>
            </w:pPr>
            <w:r w:rsidRPr="005F0E93">
              <w:rPr>
                <w:rFonts w:ascii="Arial CYR" w:hAnsi="Arial CYR"/>
                <w:sz w:val="24"/>
                <w:szCs w:val="24"/>
              </w:rPr>
              <w:t>низкий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C785B" w:rsidRPr="005F0E93" w:rsidRDefault="00C34FCE" w:rsidP="005F0E93">
            <w:pPr>
              <w:spacing w:after="0" w:line="240" w:lineRule="auto"/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0-</w:t>
            </w:r>
            <w:r w:rsidR="00812E51">
              <w:rPr>
                <w:rFonts w:ascii="Arial CYR" w:hAnsi="Arial CYR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C785B" w:rsidRPr="005F0E93" w:rsidRDefault="000C785B" w:rsidP="005F0E93">
            <w:pPr>
              <w:spacing w:after="0" w:line="240" w:lineRule="auto"/>
              <w:rPr>
                <w:rFonts w:ascii="Arial CYR" w:hAnsi="Arial CYR"/>
                <w:sz w:val="24"/>
                <w:szCs w:val="24"/>
              </w:rPr>
            </w:pPr>
            <w:r w:rsidRPr="005F0E93">
              <w:rPr>
                <w:rFonts w:ascii="Arial CYR" w:hAnsi="Arial CYR"/>
                <w:sz w:val="24"/>
                <w:szCs w:val="24"/>
              </w:rPr>
              <w:t>"плохо"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785B" w:rsidRPr="005F0E93" w:rsidRDefault="000C785B" w:rsidP="005F0E93">
            <w:pPr>
              <w:spacing w:after="0" w:line="240" w:lineRule="auto"/>
              <w:jc w:val="center"/>
              <w:rPr>
                <w:rFonts w:ascii="Arial CYR" w:hAnsi="Arial CYR"/>
                <w:sz w:val="24"/>
                <w:szCs w:val="24"/>
              </w:rPr>
            </w:pPr>
            <w:r w:rsidRPr="005F0E93">
              <w:rPr>
                <w:rFonts w:ascii="Arial CYR" w:hAnsi="Arial CYR"/>
                <w:sz w:val="24"/>
                <w:szCs w:val="24"/>
              </w:rPr>
              <w:t>1</w:t>
            </w:r>
          </w:p>
        </w:tc>
      </w:tr>
    </w:tbl>
    <w:p w:rsidR="000C785B" w:rsidRPr="005F0E93" w:rsidRDefault="000C785B" w:rsidP="005F0E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C785B" w:rsidRPr="005F0E93" w:rsidRDefault="000C785B" w:rsidP="005F0E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0E93">
        <w:rPr>
          <w:rFonts w:ascii="Times New Roman" w:hAnsi="Times New Roman" w:cs="Times New Roman"/>
          <w:b/>
          <w:sz w:val="24"/>
          <w:szCs w:val="24"/>
          <w:lang w:eastAsia="ru-RU"/>
        </w:rPr>
        <w:t>Время выполнения варианта КИМ</w:t>
      </w:r>
    </w:p>
    <w:p w:rsidR="000C785B" w:rsidRPr="005F0E93" w:rsidRDefault="000C785B" w:rsidP="005F0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0E93">
        <w:rPr>
          <w:rFonts w:ascii="Times New Roman" w:hAnsi="Times New Roman" w:cs="Times New Roman"/>
          <w:sz w:val="24"/>
          <w:szCs w:val="24"/>
          <w:lang w:eastAsia="ru-RU"/>
        </w:rPr>
        <w:t>Примерное время на выполнение заданий составляет:</w:t>
      </w:r>
    </w:p>
    <w:p w:rsidR="000C785B" w:rsidRPr="005F0E93" w:rsidRDefault="000C785B" w:rsidP="005F0E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0E93">
        <w:rPr>
          <w:rFonts w:ascii="Times New Roman" w:hAnsi="Times New Roman" w:cs="Times New Roman"/>
          <w:sz w:val="24"/>
          <w:szCs w:val="24"/>
          <w:lang w:eastAsia="ru-RU"/>
        </w:rPr>
        <w:t>1) для заданий базового уровня сложности - от 1 до 3 минут;</w:t>
      </w:r>
    </w:p>
    <w:p w:rsidR="000C785B" w:rsidRPr="005F0E93" w:rsidRDefault="000C785B" w:rsidP="005F0E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0E93">
        <w:rPr>
          <w:rFonts w:ascii="Times New Roman" w:hAnsi="Times New Roman" w:cs="Times New Roman"/>
          <w:sz w:val="24"/>
          <w:szCs w:val="24"/>
          <w:lang w:eastAsia="ru-RU"/>
        </w:rPr>
        <w:t>2) для заданий повышенной сложности – 3 минуты;</w:t>
      </w:r>
    </w:p>
    <w:p w:rsidR="000C785B" w:rsidRPr="005F0E93" w:rsidRDefault="000C785B" w:rsidP="005F0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0E93">
        <w:rPr>
          <w:rFonts w:ascii="Times New Roman" w:hAnsi="Times New Roman" w:cs="Times New Roman"/>
          <w:sz w:val="24"/>
          <w:szCs w:val="24"/>
          <w:lang w:eastAsia="ru-RU"/>
        </w:rPr>
        <w:t>На выполнение всей работы отводится 1 урок (45 минут).</w:t>
      </w:r>
    </w:p>
    <w:p w:rsidR="000C785B" w:rsidRPr="005F0E93" w:rsidRDefault="000C785B" w:rsidP="005F0E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E7F76" w:rsidRDefault="000C785B" w:rsidP="00CE7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0E93">
        <w:rPr>
          <w:rFonts w:ascii="Times New Roman" w:hAnsi="Times New Roman" w:cs="Times New Roman"/>
          <w:b/>
          <w:sz w:val="24"/>
          <w:szCs w:val="24"/>
          <w:lang w:eastAsia="ru-RU"/>
        </w:rPr>
        <w:t>План варианта КИМ</w:t>
      </w:r>
    </w:p>
    <w:p w:rsidR="000C785B" w:rsidRPr="005F0E93" w:rsidRDefault="000C785B" w:rsidP="00CE7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0E93">
        <w:rPr>
          <w:rFonts w:ascii="Times New Roman" w:hAnsi="Times New Roman" w:cs="Times New Roman"/>
          <w:sz w:val="24"/>
          <w:szCs w:val="24"/>
          <w:lang w:eastAsia="ru-RU"/>
        </w:rPr>
        <w:t>В таблице</w:t>
      </w:r>
      <w:r w:rsidR="00CE7F76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Pr="005F0E93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 план работы, в котором даётся информация о каждом задании, о контролируемых знаниях, видах умений и способах познавательной деятельности.</w:t>
      </w:r>
    </w:p>
    <w:p w:rsidR="000C785B" w:rsidRPr="005F0E93" w:rsidRDefault="000C785B" w:rsidP="005F0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785B" w:rsidRPr="005F0E93" w:rsidRDefault="000C785B" w:rsidP="005F0E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0E93">
        <w:rPr>
          <w:rFonts w:ascii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0C785B" w:rsidRPr="005F0E93" w:rsidRDefault="000C785B" w:rsidP="005F0E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0E93">
        <w:rPr>
          <w:rFonts w:ascii="Times New Roman" w:hAnsi="Times New Roman" w:cs="Times New Roman"/>
          <w:sz w:val="24"/>
          <w:szCs w:val="24"/>
          <w:lang w:eastAsia="ru-RU"/>
        </w:rPr>
        <w:t>Б – базовая сложность</w:t>
      </w:r>
    </w:p>
    <w:p w:rsidR="000C785B" w:rsidRPr="005F0E93" w:rsidRDefault="000C785B" w:rsidP="005F0E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0E93">
        <w:rPr>
          <w:rFonts w:ascii="Times New Roman" w:hAnsi="Times New Roman" w:cs="Times New Roman"/>
          <w:sz w:val="24"/>
          <w:szCs w:val="24"/>
          <w:lang w:eastAsia="ru-RU"/>
        </w:rPr>
        <w:t>П – повышенная  сложность</w:t>
      </w:r>
    </w:p>
    <w:p w:rsidR="000C785B" w:rsidRPr="005F0E93" w:rsidRDefault="000C785B" w:rsidP="005F0E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0E93">
        <w:rPr>
          <w:rFonts w:ascii="Times New Roman" w:hAnsi="Times New Roman" w:cs="Times New Roman"/>
          <w:sz w:val="24"/>
          <w:szCs w:val="24"/>
          <w:lang w:eastAsia="ru-RU"/>
        </w:rPr>
        <w:t>ВО – выбор ответа</w:t>
      </w:r>
    </w:p>
    <w:p w:rsidR="000C785B" w:rsidRPr="005F0E93" w:rsidRDefault="000C785B" w:rsidP="005F0E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0E93">
        <w:rPr>
          <w:rFonts w:ascii="Times New Roman" w:hAnsi="Times New Roman" w:cs="Times New Roman"/>
          <w:sz w:val="24"/>
          <w:szCs w:val="24"/>
          <w:lang w:eastAsia="ru-RU"/>
        </w:rPr>
        <w:t>КО – краткий ответ</w:t>
      </w:r>
    </w:p>
    <w:p w:rsidR="000C785B" w:rsidRDefault="000C785B" w:rsidP="005F0E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93">
        <w:rPr>
          <w:rFonts w:ascii="Times New Roman" w:hAnsi="Times New Roman" w:cs="Times New Roman"/>
          <w:sz w:val="24"/>
          <w:szCs w:val="24"/>
        </w:rPr>
        <w:t>РО – развёрнутый ответ</w:t>
      </w:r>
    </w:p>
    <w:p w:rsidR="005F0E93" w:rsidRPr="005F0E93" w:rsidRDefault="005F0E93" w:rsidP="005F0E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"/>
        <w:gridCol w:w="1507"/>
        <w:gridCol w:w="2335"/>
        <w:gridCol w:w="1376"/>
        <w:gridCol w:w="1083"/>
        <w:gridCol w:w="1962"/>
      </w:tblGrid>
      <w:tr w:rsidR="000C785B" w:rsidRPr="005F0E93" w:rsidTr="005F0E93"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b/>
                <w:sz w:val="24"/>
                <w:szCs w:val="24"/>
              </w:rPr>
              <w:t>Блок содержания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Контролируемое знание / умение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за выполнение</w:t>
            </w:r>
          </w:p>
        </w:tc>
      </w:tr>
      <w:tr w:rsidR="000C785B" w:rsidRPr="005F0E93" w:rsidTr="005F0E93"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умения ориентироваться в структуре текста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85B" w:rsidRPr="005F0E93" w:rsidTr="005F0E93"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умения ориентироваться в структуре текста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85B" w:rsidRPr="005F0E93" w:rsidTr="005F0E93"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умения ориентироваться в структуре текста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85B" w:rsidRPr="005F0E93" w:rsidTr="005F0E93"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умения ориентироваться в структуре текста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85B" w:rsidRPr="005F0E93" w:rsidTr="005F0E93"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умения находить информацию, заданную в явном виде.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85B" w:rsidRPr="005F0E93" w:rsidTr="005F0E93"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умения находить информацию, заданную в явном виде.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85B" w:rsidRPr="005F0E93" w:rsidTr="005F0E93"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понимания использованных в тексте языковых средств, на проверку понимания последовательности смысловых частей текста, жанровых особенностей текста.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85B" w:rsidRPr="005F0E93" w:rsidTr="005F0E93"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5 группа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умения понять общий смысл текста, определить авторский замысел, выбрать из ряда перечисленных такое предложение, которое передает основную мысль текста.</w:t>
            </w:r>
          </w:p>
        </w:tc>
        <w:tc>
          <w:tcPr>
            <w:tcW w:w="0" w:type="auto"/>
          </w:tcPr>
          <w:p w:rsidR="000C785B" w:rsidRPr="005F0E93" w:rsidRDefault="00C34FCE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0" w:type="auto"/>
          </w:tcPr>
          <w:p w:rsidR="000C785B" w:rsidRPr="005F0E93" w:rsidRDefault="00C34FCE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85B" w:rsidRPr="005F0E93" w:rsidTr="005F0E93"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умения извлечь из текста информацию, данную в неявном виде, сформулировать на основе прочитанного несложные выводы</w:t>
            </w:r>
          </w:p>
        </w:tc>
        <w:tc>
          <w:tcPr>
            <w:tcW w:w="0" w:type="auto"/>
          </w:tcPr>
          <w:p w:rsidR="000C785B" w:rsidRPr="005F0E93" w:rsidRDefault="00C34FCE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0" w:type="auto"/>
          </w:tcPr>
          <w:p w:rsidR="000C785B" w:rsidRPr="005F0E93" w:rsidRDefault="00C34FCE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85B" w:rsidRPr="005F0E93" w:rsidTr="005F0E93"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умения находить информацию, заданную в явном виде.</w:t>
            </w:r>
          </w:p>
        </w:tc>
        <w:tc>
          <w:tcPr>
            <w:tcW w:w="0" w:type="auto"/>
          </w:tcPr>
          <w:p w:rsidR="000C785B" w:rsidRPr="005F0E93" w:rsidRDefault="00C34FCE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0" w:type="auto"/>
          </w:tcPr>
          <w:p w:rsidR="000C785B" w:rsidRPr="005F0E93" w:rsidRDefault="00C34FCE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85B" w:rsidRPr="005F0E93" w:rsidTr="005F0E93"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6 группа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умения называть </w:t>
            </w:r>
            <w:r w:rsidRPr="005F0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поэтов и перечислять  название их произведений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785B" w:rsidRPr="005F0E93" w:rsidTr="005F0E93"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умения извлечь из текста информацию, данную в неявном виде, сформулировать на основе прочитанного несложные выводы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0" w:type="auto"/>
          </w:tcPr>
          <w:p w:rsidR="000C785B" w:rsidRPr="005F0E93" w:rsidRDefault="000C785B" w:rsidP="005F0E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C785B" w:rsidRPr="005F0E93" w:rsidRDefault="000C785B" w:rsidP="005F0E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85B" w:rsidRPr="005F0E93" w:rsidRDefault="000C785B" w:rsidP="005F0E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E93">
        <w:rPr>
          <w:rFonts w:ascii="Times New Roman" w:hAnsi="Times New Roman" w:cs="Times New Roman"/>
          <w:b/>
          <w:sz w:val="24"/>
          <w:szCs w:val="24"/>
        </w:rPr>
        <w:t>Дополнительные материалы и оборудование</w:t>
      </w:r>
    </w:p>
    <w:p w:rsidR="000C785B" w:rsidRPr="005F0E93" w:rsidRDefault="000C785B" w:rsidP="005F0E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E93">
        <w:rPr>
          <w:rFonts w:ascii="Times New Roman" w:hAnsi="Times New Roman" w:cs="Times New Roman"/>
          <w:sz w:val="24"/>
          <w:szCs w:val="24"/>
        </w:rPr>
        <w:t>Для выполнения работы необходима ручка, карандаш.</w:t>
      </w:r>
    </w:p>
    <w:p w:rsidR="000C785B" w:rsidRPr="005F0E93" w:rsidRDefault="005F0E93" w:rsidP="00A076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sectPr w:rsidR="000C785B" w:rsidRPr="005F0E93" w:rsidSect="00A0761B">
      <w:footerReference w:type="even" r:id="rId7"/>
      <w:footerReference w:type="default" r:id="rId8"/>
      <w:pgSz w:w="11906" w:h="16838"/>
      <w:pgMar w:top="567" w:right="851" w:bottom="56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26F" w:rsidRDefault="00A9126F">
      <w:r>
        <w:separator/>
      </w:r>
    </w:p>
  </w:endnote>
  <w:endnote w:type="continuationSeparator" w:id="0">
    <w:p w:rsidR="00A9126F" w:rsidRDefault="00A9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E93" w:rsidRDefault="005F0E93" w:rsidP="002572F1">
    <w:pPr>
      <w:pStyle w:val="a9"/>
      <w:framePr w:wrap="around" w:vAnchor="text" w:hAnchor="margin" w:xAlign="right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end"/>
    </w:r>
  </w:p>
  <w:p w:rsidR="005F0E93" w:rsidRDefault="005F0E93" w:rsidP="005F0E9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E93" w:rsidRDefault="005F0E93" w:rsidP="002572F1">
    <w:pPr>
      <w:pStyle w:val="a9"/>
      <w:framePr w:wrap="around" w:vAnchor="text" w:hAnchor="margin" w:xAlign="right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A0761B">
      <w:rPr>
        <w:rStyle w:val="ab"/>
        <w:rFonts w:cs="Calibri"/>
        <w:noProof/>
      </w:rPr>
      <w:t>5</w:t>
    </w:r>
    <w:r>
      <w:rPr>
        <w:rStyle w:val="ab"/>
        <w:rFonts w:cs="Calibri"/>
      </w:rPr>
      <w:fldChar w:fldCharType="end"/>
    </w:r>
  </w:p>
  <w:p w:rsidR="005F0E93" w:rsidRDefault="005F0E93" w:rsidP="005F0E9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26F" w:rsidRDefault="00A9126F">
      <w:r>
        <w:separator/>
      </w:r>
    </w:p>
  </w:footnote>
  <w:footnote w:type="continuationSeparator" w:id="0">
    <w:p w:rsidR="00A9126F" w:rsidRDefault="00A91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5A"/>
    <w:multiLevelType w:val="hybridMultilevel"/>
    <w:tmpl w:val="D32E3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936B1"/>
    <w:multiLevelType w:val="hybridMultilevel"/>
    <w:tmpl w:val="7FDEE4FC"/>
    <w:lvl w:ilvl="0" w:tplc="2B583152">
      <w:start w:val="1"/>
      <w:numFmt w:val="decimal"/>
      <w:lvlText w:val="%1)"/>
      <w:lvlJc w:val="left"/>
      <w:pPr>
        <w:ind w:left="85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5A3236D"/>
    <w:multiLevelType w:val="hybridMultilevel"/>
    <w:tmpl w:val="87B25B22"/>
    <w:lvl w:ilvl="0" w:tplc="A95E246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6C0D01DA"/>
    <w:multiLevelType w:val="hybridMultilevel"/>
    <w:tmpl w:val="B378BB22"/>
    <w:lvl w:ilvl="0" w:tplc="F3B034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0EE3C69"/>
    <w:multiLevelType w:val="hybridMultilevel"/>
    <w:tmpl w:val="8B0A9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F6709"/>
    <w:multiLevelType w:val="hybridMultilevel"/>
    <w:tmpl w:val="E88E332C"/>
    <w:lvl w:ilvl="0" w:tplc="F3B0347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E8"/>
    <w:rsid w:val="00046E83"/>
    <w:rsid w:val="00080A64"/>
    <w:rsid w:val="00082617"/>
    <w:rsid w:val="000C785B"/>
    <w:rsid w:val="000F7598"/>
    <w:rsid w:val="001842AD"/>
    <w:rsid w:val="001D22C3"/>
    <w:rsid w:val="002572F1"/>
    <w:rsid w:val="00286A7A"/>
    <w:rsid w:val="002A22F8"/>
    <w:rsid w:val="00307E17"/>
    <w:rsid w:val="00317C40"/>
    <w:rsid w:val="003C3AA8"/>
    <w:rsid w:val="00401AE8"/>
    <w:rsid w:val="004E680F"/>
    <w:rsid w:val="004F7CBF"/>
    <w:rsid w:val="0052018A"/>
    <w:rsid w:val="00546EFF"/>
    <w:rsid w:val="00574950"/>
    <w:rsid w:val="0057606A"/>
    <w:rsid w:val="00587309"/>
    <w:rsid w:val="005F0E93"/>
    <w:rsid w:val="005F60F8"/>
    <w:rsid w:val="006473C4"/>
    <w:rsid w:val="0064743D"/>
    <w:rsid w:val="006E34C5"/>
    <w:rsid w:val="00755CD7"/>
    <w:rsid w:val="007E1028"/>
    <w:rsid w:val="00812E51"/>
    <w:rsid w:val="008310AC"/>
    <w:rsid w:val="00863DFC"/>
    <w:rsid w:val="008846EF"/>
    <w:rsid w:val="009B7660"/>
    <w:rsid w:val="009D1616"/>
    <w:rsid w:val="009F163F"/>
    <w:rsid w:val="00A0761B"/>
    <w:rsid w:val="00A5061F"/>
    <w:rsid w:val="00A5073F"/>
    <w:rsid w:val="00A9126F"/>
    <w:rsid w:val="00B16FE0"/>
    <w:rsid w:val="00B44D86"/>
    <w:rsid w:val="00B77072"/>
    <w:rsid w:val="00B8762A"/>
    <w:rsid w:val="00BD1909"/>
    <w:rsid w:val="00C34FCE"/>
    <w:rsid w:val="00C352B4"/>
    <w:rsid w:val="00CA25F4"/>
    <w:rsid w:val="00CE7F76"/>
    <w:rsid w:val="00D2365E"/>
    <w:rsid w:val="00D520FF"/>
    <w:rsid w:val="00D5589B"/>
    <w:rsid w:val="00E63B11"/>
    <w:rsid w:val="00E6549D"/>
    <w:rsid w:val="00E95E77"/>
    <w:rsid w:val="00EE3A77"/>
    <w:rsid w:val="00F272AD"/>
    <w:rsid w:val="00F4126E"/>
    <w:rsid w:val="00FA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3FC438-96FB-4A76-9D9E-FB29CBD0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AA8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3AA8"/>
    <w:pPr>
      <w:spacing w:after="0" w:line="240" w:lineRule="auto"/>
    </w:pPr>
    <w:rPr>
      <w:rFonts w:eastAsia="Times New Roman" w:cs="Calibri"/>
      <w:lang w:eastAsia="en-US"/>
    </w:rPr>
  </w:style>
  <w:style w:type="paragraph" w:styleId="a4">
    <w:name w:val="List Paragraph"/>
    <w:basedOn w:val="a"/>
    <w:uiPriority w:val="99"/>
    <w:qFormat/>
    <w:rsid w:val="003C3AA8"/>
    <w:pPr>
      <w:ind w:left="720"/>
    </w:pPr>
  </w:style>
  <w:style w:type="paragraph" w:styleId="a5">
    <w:name w:val="Normal (Web)"/>
    <w:basedOn w:val="a"/>
    <w:uiPriority w:val="99"/>
    <w:semiHidden/>
    <w:rsid w:val="00E95E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0F7598"/>
    <w:rPr>
      <w:rFonts w:cs="Times New Roman"/>
    </w:rPr>
  </w:style>
  <w:style w:type="table" w:styleId="a6">
    <w:name w:val="Table Grid"/>
    <w:basedOn w:val="a1"/>
    <w:uiPriority w:val="99"/>
    <w:rsid w:val="00B8762A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uiPriority w:val="99"/>
    <w:rsid w:val="00E6549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F272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546EFF"/>
    <w:pPr>
      <w:spacing w:after="0" w:line="240" w:lineRule="auto"/>
      <w:jc w:val="center"/>
    </w:pPr>
    <w:rPr>
      <w:rFonts w:ascii="Times New Roman" w:hAnsi="Times New Roman" w:cs="Times New Roman"/>
      <w:sz w:val="18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272A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5F0E93"/>
    <w:pPr>
      <w:tabs>
        <w:tab w:val="center" w:pos="4677"/>
        <w:tab w:val="right" w:pos="9355"/>
      </w:tabs>
    </w:pPr>
  </w:style>
  <w:style w:type="character" w:customStyle="1" w:styleId="BodyText2Char">
    <w:name w:val="Body Text 2 Char"/>
    <w:basedOn w:val="a0"/>
    <w:uiPriority w:val="99"/>
    <w:semiHidden/>
    <w:rPr>
      <w:rFonts w:cs="Calibri"/>
      <w:lang w:val="x-none" w:eastAsia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546EFF"/>
    <w:rPr>
      <w:rFonts w:cs="Times New Roman"/>
      <w:sz w:val="18"/>
      <w:lang w:val="ru-RU" w:eastAsia="ru-RU" w:bidi="ar-SA"/>
    </w:r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eastAsia="Times New Roman" w:cs="Calibri"/>
      <w:lang w:eastAsia="en-US"/>
    </w:rPr>
  </w:style>
  <w:style w:type="character" w:styleId="ab">
    <w:name w:val="page number"/>
    <w:basedOn w:val="a0"/>
    <w:uiPriority w:val="99"/>
    <w:rsid w:val="005F0E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19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СПЕЦИФИКАЦИЯ</vt:lpstr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</dc:title>
  <dc:subject/>
  <dc:creator>user</dc:creator>
  <cp:keywords/>
  <dc:description/>
  <cp:lastModifiedBy>Некрылова</cp:lastModifiedBy>
  <cp:revision>3</cp:revision>
  <dcterms:created xsi:type="dcterms:W3CDTF">2017-12-13T22:30:00Z</dcterms:created>
  <dcterms:modified xsi:type="dcterms:W3CDTF">2017-12-13T22:30:00Z</dcterms:modified>
</cp:coreProperties>
</file>