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4F" w:rsidRDefault="0072694F" w:rsidP="0072694F">
      <w:pPr>
        <w:shd w:val="clear" w:color="auto" w:fill="F9FAFA"/>
        <w:spacing w:after="120" w:line="288" w:lineRule="atLeast"/>
        <w:ind w:firstLine="567"/>
        <w:jc w:val="both"/>
        <w:rPr>
          <w:rFonts w:ascii="Times New Roman" w:eastAsia="Times New Roman" w:hAnsi="Times New Roman" w:cs="Times New Roman"/>
          <w:color w:val="000000"/>
          <w:sz w:val="24"/>
          <w:szCs w:val="24"/>
          <w:lang w:val="en-US" w:eastAsia="ru-RU"/>
        </w:rPr>
      </w:pPr>
    </w:p>
    <w:p w:rsidR="0072694F" w:rsidRDefault="0072694F" w:rsidP="0072694F">
      <w:pPr>
        <w:spacing w:after="0" w:line="240" w:lineRule="auto"/>
        <w:jc w:val="center"/>
        <w:rPr>
          <w:rFonts w:eastAsia="Times New Roman"/>
          <w:lang w:eastAsia="ru-RU"/>
        </w:rPr>
      </w:pPr>
      <w:r>
        <w:rPr>
          <w:rFonts w:eastAsia="Times New Roman"/>
          <w:lang w:eastAsia="ru-RU"/>
        </w:rPr>
        <w:t>Облачные технологии</w:t>
      </w:r>
    </w:p>
    <w:p w:rsidR="0072694F" w:rsidRPr="0072694F" w:rsidRDefault="0072694F" w:rsidP="0072694F">
      <w:pPr>
        <w:spacing w:after="0" w:line="240" w:lineRule="auto"/>
        <w:jc w:val="center"/>
        <w:rPr>
          <w:rFonts w:eastAsia="Times New Roman"/>
          <w:lang w:eastAsia="ru-RU"/>
        </w:rPr>
      </w:pPr>
    </w:p>
    <w:p w:rsidR="0072694F" w:rsidRPr="00BA429F" w:rsidRDefault="0072694F" w:rsidP="0072694F">
      <w:pPr>
        <w:spacing w:after="0" w:line="240" w:lineRule="auto"/>
        <w:rPr>
          <w:rFonts w:eastAsia="Times New Roman"/>
          <w:szCs w:val="24"/>
          <w:lang w:eastAsia="ru-RU"/>
        </w:rPr>
      </w:pPr>
      <w:hyperlink r:id="rId7" w:history="1">
        <w:r>
          <w:rPr>
            <w:rFonts w:eastAsia="Times New Roman"/>
            <w:noProof/>
            <w:color w:val="0244C5"/>
            <w:sz w:val="29"/>
            <w:szCs w:val="29"/>
            <w:lang w:eastAsia="ru-RU"/>
          </w:rPr>
          <w:drawing>
            <wp:inline distT="0" distB="0" distL="0" distR="0">
              <wp:extent cx="154305" cy="154305"/>
              <wp:effectExtent l="19050" t="0" r="0" b="0"/>
              <wp:docPr id="43" name="Рисунок 43" descr="http://cde.sipkro.ru/teacher/theme/digital-university/pix/f/web.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de.sipkro.ru/teacher/theme/digital-university/pix/f/web.gif">
                        <a:hlinkClick r:id="rId7"/>
                      </pic:cNvPr>
                      <pic:cNvPicPr>
                        <a:picLocks noChangeAspect="1" noChangeArrowheads="1"/>
                      </pic:cNvPicPr>
                    </pic:nvPicPr>
                    <pic:blipFill>
                      <a:blip r:embed="rId8"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A429F">
          <w:rPr>
            <w:rFonts w:eastAsia="Times New Roman"/>
            <w:color w:val="0244C5"/>
            <w:sz w:val="29"/>
            <w:lang w:eastAsia="ru-RU"/>
          </w:rPr>
          <w:t> Создание аккаунта на Googleфайл</w:t>
        </w:r>
      </w:hyperlink>
      <w:r w:rsidRPr="00BA429F">
        <w:rPr>
          <w:rFonts w:eastAsia="Times New Roman"/>
          <w:lang w:eastAsia="ru-RU"/>
        </w:rPr>
        <w:t xml:space="preserve"> </w:t>
      </w:r>
      <w:hyperlink r:id="rId9" w:history="1">
        <w:r w:rsidRPr="00473979">
          <w:rPr>
            <w:rStyle w:val="a3"/>
            <w:rFonts w:eastAsia="Times New Roman"/>
            <w:lang w:val="en-US" w:eastAsia="ru-RU"/>
          </w:rPr>
          <w:t>http</w:t>
        </w:r>
        <w:r w:rsidRPr="00473979">
          <w:rPr>
            <w:rStyle w:val="a3"/>
            <w:rFonts w:eastAsia="Times New Roman"/>
            <w:lang w:eastAsia="ru-RU"/>
          </w:rPr>
          <w:t>://</w:t>
        </w:r>
        <w:r w:rsidRPr="00473979">
          <w:rPr>
            <w:rStyle w:val="a3"/>
            <w:rFonts w:eastAsia="Times New Roman"/>
            <w:lang w:val="en-US" w:eastAsia="ru-RU"/>
          </w:rPr>
          <w:t>www</w:t>
        </w:r>
        <w:r w:rsidRPr="00473979">
          <w:rPr>
            <w:rStyle w:val="a3"/>
            <w:rFonts w:eastAsia="Times New Roman"/>
            <w:lang w:eastAsia="ru-RU"/>
          </w:rPr>
          <w:t>.</w:t>
        </w:r>
        <w:r w:rsidRPr="00473979">
          <w:rPr>
            <w:rStyle w:val="a3"/>
            <w:rFonts w:eastAsia="Times New Roman"/>
            <w:lang w:val="en-US" w:eastAsia="ru-RU"/>
          </w:rPr>
          <w:t>fnv</w:t>
        </w:r>
        <w:r w:rsidRPr="00473979">
          <w:rPr>
            <w:rStyle w:val="a3"/>
            <w:rFonts w:eastAsia="Times New Roman"/>
            <w:lang w:eastAsia="ru-RU"/>
          </w:rPr>
          <w:t>-</w:t>
        </w:r>
        <w:r w:rsidRPr="00473979">
          <w:rPr>
            <w:rStyle w:val="a3"/>
            <w:rFonts w:eastAsia="Times New Roman"/>
            <w:lang w:val="en-US" w:eastAsia="ru-RU"/>
          </w:rPr>
          <w:t>site</w:t>
        </w:r>
        <w:r w:rsidRPr="00473979">
          <w:rPr>
            <w:rStyle w:val="a3"/>
            <w:rFonts w:eastAsia="Times New Roman"/>
            <w:lang w:eastAsia="ru-RU"/>
          </w:rPr>
          <w:t>.</w:t>
        </w:r>
        <w:r w:rsidRPr="00473979">
          <w:rPr>
            <w:rStyle w:val="a3"/>
            <w:rFonts w:eastAsia="Times New Roman"/>
            <w:lang w:val="en-US" w:eastAsia="ru-RU"/>
          </w:rPr>
          <w:t>ru</w:t>
        </w:r>
        <w:r w:rsidRPr="00473979">
          <w:rPr>
            <w:rStyle w:val="a3"/>
            <w:rFonts w:eastAsia="Times New Roman"/>
            <w:lang w:eastAsia="ru-RU"/>
          </w:rPr>
          <w:t>/</w:t>
        </w:r>
        <w:r w:rsidRPr="00473979">
          <w:rPr>
            <w:rStyle w:val="a3"/>
            <w:rFonts w:eastAsia="Times New Roman"/>
            <w:lang w:val="en-US" w:eastAsia="ru-RU"/>
          </w:rPr>
          <w:t>index</w:t>
        </w:r>
        <w:r w:rsidRPr="00473979">
          <w:rPr>
            <w:rStyle w:val="a3"/>
            <w:rFonts w:eastAsia="Times New Roman"/>
            <w:lang w:eastAsia="ru-RU"/>
          </w:rPr>
          <w:t>/</w:t>
        </w:r>
        <w:r w:rsidRPr="00473979">
          <w:rPr>
            <w:rStyle w:val="a3"/>
            <w:rFonts w:eastAsia="Times New Roman"/>
            <w:lang w:val="en-US" w:eastAsia="ru-RU"/>
          </w:rPr>
          <w:t>sozdaem</w:t>
        </w:r>
        <w:r w:rsidRPr="00473979">
          <w:rPr>
            <w:rStyle w:val="a3"/>
            <w:rFonts w:eastAsia="Times New Roman"/>
            <w:lang w:eastAsia="ru-RU"/>
          </w:rPr>
          <w:t>_</w:t>
        </w:r>
        <w:r w:rsidRPr="00473979">
          <w:rPr>
            <w:rStyle w:val="a3"/>
            <w:rFonts w:eastAsia="Times New Roman"/>
            <w:lang w:val="en-US" w:eastAsia="ru-RU"/>
          </w:rPr>
          <w:t>pochtovyj</w:t>
        </w:r>
        <w:r w:rsidRPr="00473979">
          <w:rPr>
            <w:rStyle w:val="a3"/>
            <w:rFonts w:eastAsia="Times New Roman"/>
            <w:lang w:eastAsia="ru-RU"/>
          </w:rPr>
          <w:t>_</w:t>
        </w:r>
        <w:r w:rsidRPr="00473979">
          <w:rPr>
            <w:rStyle w:val="a3"/>
            <w:rFonts w:eastAsia="Times New Roman"/>
            <w:lang w:val="en-US" w:eastAsia="ru-RU"/>
          </w:rPr>
          <w:t>jashhik</w:t>
        </w:r>
        <w:r w:rsidRPr="00473979">
          <w:rPr>
            <w:rStyle w:val="a3"/>
            <w:rFonts w:eastAsia="Times New Roman"/>
            <w:lang w:eastAsia="ru-RU"/>
          </w:rPr>
          <w:t>/0-57</w:t>
        </w:r>
      </w:hyperlink>
      <w:r w:rsidRPr="00BA429F">
        <w:rPr>
          <w:rFonts w:eastAsia="Times New Roman"/>
          <w:lang w:eastAsia="ru-RU"/>
        </w:rPr>
        <w:t xml:space="preserve"> </w:t>
      </w:r>
    </w:p>
    <w:p w:rsidR="0072694F" w:rsidRPr="00BA429F" w:rsidRDefault="0072694F" w:rsidP="0072694F">
      <w:pPr>
        <w:spacing w:after="0" w:line="240" w:lineRule="auto"/>
        <w:rPr>
          <w:rFonts w:eastAsia="Times New Roman"/>
          <w:lang w:eastAsia="ru-RU"/>
        </w:rPr>
      </w:pPr>
      <w:r w:rsidRPr="00BA429F">
        <w:rPr>
          <w:rFonts w:eastAsia="Times New Roman" w:hAnsi="Symbol"/>
          <w:lang w:eastAsia="ru-RU"/>
        </w:rPr>
        <w:t></w:t>
      </w:r>
      <w:r w:rsidRPr="00BA429F">
        <w:rPr>
          <w:rFonts w:eastAsia="Times New Roman"/>
          <w:lang w:eastAsia="ru-RU"/>
        </w:rPr>
        <w:t xml:space="preserve">  </w:t>
      </w:r>
      <w:hyperlink r:id="rId10" w:history="1">
        <w:r>
          <w:rPr>
            <w:rFonts w:eastAsia="Times New Roman"/>
            <w:noProof/>
            <w:color w:val="0244C5"/>
            <w:sz w:val="29"/>
            <w:szCs w:val="29"/>
            <w:lang w:eastAsia="ru-RU"/>
          </w:rPr>
          <w:drawing>
            <wp:inline distT="0" distB="0" distL="0" distR="0">
              <wp:extent cx="154305" cy="154305"/>
              <wp:effectExtent l="19050" t="0" r="0" b="0"/>
              <wp:docPr id="47" name="Рисунок 47" descr="http://cde.sipkro.ru/teacher/theme/digital-university/pix/f/web.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de.sipkro.ru/teacher/theme/digital-university/pix/f/web.gif">
                        <a:hlinkClick r:id="rId10"/>
                      </pic:cNvPr>
                      <pic:cNvPicPr>
                        <a:picLocks noChangeAspect="1" noChangeArrowheads="1"/>
                      </pic:cNvPicPr>
                    </pic:nvPicPr>
                    <pic:blipFill>
                      <a:blip r:embed="rId8"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A429F">
          <w:rPr>
            <w:rFonts w:eastAsia="Times New Roman"/>
            <w:color w:val="0244C5"/>
            <w:sz w:val="29"/>
            <w:lang w:eastAsia="ru-RU"/>
          </w:rPr>
          <w:t> Облачные технологии Googleфайл</w:t>
        </w:r>
      </w:hyperlink>
      <w:r w:rsidRPr="00BA429F">
        <w:rPr>
          <w:rFonts w:eastAsia="Times New Roman"/>
          <w:lang w:eastAsia="ru-RU"/>
        </w:rPr>
        <w:t xml:space="preserve"> </w:t>
      </w:r>
      <w:hyperlink r:id="rId11" w:history="1">
        <w:r w:rsidRPr="00473979">
          <w:rPr>
            <w:rStyle w:val="a3"/>
            <w:rFonts w:eastAsia="Times New Roman"/>
            <w:lang w:val="en-US" w:eastAsia="ru-RU"/>
          </w:rPr>
          <w:t>https</w:t>
        </w:r>
        <w:r w:rsidRPr="00473979">
          <w:rPr>
            <w:rStyle w:val="a3"/>
            <w:rFonts w:eastAsia="Times New Roman"/>
            <w:lang w:eastAsia="ru-RU"/>
          </w:rPr>
          <w:t>://</w:t>
        </w:r>
        <w:r w:rsidRPr="00473979">
          <w:rPr>
            <w:rStyle w:val="a3"/>
            <w:rFonts w:eastAsia="Times New Roman"/>
            <w:lang w:val="en-US" w:eastAsia="ru-RU"/>
          </w:rPr>
          <w:t>sites</w:t>
        </w:r>
        <w:r w:rsidRPr="00473979">
          <w:rPr>
            <w:rStyle w:val="a3"/>
            <w:rFonts w:eastAsia="Times New Roman"/>
            <w:lang w:eastAsia="ru-RU"/>
          </w:rPr>
          <w:t>.</w:t>
        </w:r>
        <w:r w:rsidRPr="00473979">
          <w:rPr>
            <w:rStyle w:val="a3"/>
            <w:rFonts w:eastAsia="Times New Roman"/>
            <w:lang w:val="en-US" w:eastAsia="ru-RU"/>
          </w:rPr>
          <w:t>google</w:t>
        </w:r>
        <w:r w:rsidRPr="00473979">
          <w:rPr>
            <w:rStyle w:val="a3"/>
            <w:rFonts w:eastAsia="Times New Roman"/>
            <w:lang w:eastAsia="ru-RU"/>
          </w:rPr>
          <w:t>.</w:t>
        </w:r>
        <w:r w:rsidRPr="00473979">
          <w:rPr>
            <w:rStyle w:val="a3"/>
            <w:rFonts w:eastAsia="Times New Roman"/>
            <w:lang w:val="en-US" w:eastAsia="ru-RU"/>
          </w:rPr>
          <w:t>com</w:t>
        </w:r>
        <w:r w:rsidRPr="00473979">
          <w:rPr>
            <w:rStyle w:val="a3"/>
            <w:rFonts w:eastAsia="Times New Roman"/>
            <w:lang w:eastAsia="ru-RU"/>
          </w:rPr>
          <w:t>/</w:t>
        </w:r>
        <w:r w:rsidRPr="00473979">
          <w:rPr>
            <w:rStyle w:val="a3"/>
            <w:rFonts w:eastAsia="Times New Roman"/>
            <w:lang w:val="en-US" w:eastAsia="ru-RU"/>
          </w:rPr>
          <w:t>site</w:t>
        </w:r>
        <w:r w:rsidRPr="00473979">
          <w:rPr>
            <w:rStyle w:val="a3"/>
            <w:rFonts w:eastAsia="Times New Roman"/>
            <w:lang w:eastAsia="ru-RU"/>
          </w:rPr>
          <w:t>/</w:t>
        </w:r>
        <w:r w:rsidRPr="00473979">
          <w:rPr>
            <w:rStyle w:val="a3"/>
            <w:rFonts w:eastAsia="Times New Roman"/>
            <w:lang w:val="en-US" w:eastAsia="ru-RU"/>
          </w:rPr>
          <w:t>piterimovaintteh</w:t>
        </w:r>
        <w:r w:rsidRPr="00473979">
          <w:rPr>
            <w:rStyle w:val="a3"/>
            <w:rFonts w:eastAsia="Times New Roman"/>
            <w:lang w:eastAsia="ru-RU"/>
          </w:rPr>
          <w:t>/</w:t>
        </w:r>
        <w:r w:rsidRPr="00473979">
          <w:rPr>
            <w:rStyle w:val="a3"/>
            <w:rFonts w:eastAsia="Times New Roman"/>
            <w:lang w:val="en-US" w:eastAsia="ru-RU"/>
          </w:rPr>
          <w:t>on</w:t>
        </w:r>
        <w:r w:rsidRPr="00473979">
          <w:rPr>
            <w:rStyle w:val="a3"/>
            <w:rFonts w:eastAsia="Times New Roman"/>
            <w:lang w:eastAsia="ru-RU"/>
          </w:rPr>
          <w:t>-</w:t>
        </w:r>
        <w:r w:rsidRPr="00473979">
          <w:rPr>
            <w:rStyle w:val="a3"/>
            <w:rFonts w:eastAsia="Times New Roman"/>
            <w:lang w:val="en-US" w:eastAsia="ru-RU"/>
          </w:rPr>
          <w:t>line</w:t>
        </w:r>
        <w:r w:rsidRPr="00473979">
          <w:rPr>
            <w:rStyle w:val="a3"/>
            <w:rFonts w:eastAsia="Times New Roman"/>
            <w:lang w:eastAsia="ru-RU"/>
          </w:rPr>
          <w:t>-</w:t>
        </w:r>
        <w:r w:rsidRPr="00473979">
          <w:rPr>
            <w:rStyle w:val="a3"/>
            <w:rFonts w:eastAsia="Times New Roman"/>
            <w:lang w:val="en-US" w:eastAsia="ru-RU"/>
          </w:rPr>
          <w:t>prezentacii</w:t>
        </w:r>
        <w:r w:rsidRPr="00473979">
          <w:rPr>
            <w:rStyle w:val="a3"/>
            <w:rFonts w:eastAsia="Times New Roman"/>
            <w:lang w:eastAsia="ru-RU"/>
          </w:rPr>
          <w:t>/</w:t>
        </w:r>
        <w:r w:rsidRPr="00473979">
          <w:rPr>
            <w:rStyle w:val="a3"/>
            <w:rFonts w:eastAsia="Times New Roman"/>
            <w:lang w:val="en-US" w:eastAsia="ru-RU"/>
          </w:rPr>
          <w:t>oblacnye</w:t>
        </w:r>
        <w:r w:rsidRPr="00473979">
          <w:rPr>
            <w:rStyle w:val="a3"/>
            <w:rFonts w:eastAsia="Times New Roman"/>
            <w:lang w:eastAsia="ru-RU"/>
          </w:rPr>
          <w:t>-</w:t>
        </w:r>
        <w:r w:rsidRPr="00473979">
          <w:rPr>
            <w:rStyle w:val="a3"/>
            <w:rFonts w:eastAsia="Times New Roman"/>
            <w:lang w:val="en-US" w:eastAsia="ru-RU"/>
          </w:rPr>
          <w:t>tehnologii</w:t>
        </w:r>
        <w:r w:rsidRPr="00473979">
          <w:rPr>
            <w:rStyle w:val="a3"/>
            <w:rFonts w:eastAsia="Times New Roman"/>
            <w:lang w:eastAsia="ru-RU"/>
          </w:rPr>
          <w:t>-</w:t>
        </w:r>
        <w:proofErr w:type="spellStart"/>
        <w:r w:rsidRPr="00473979">
          <w:rPr>
            <w:rStyle w:val="a3"/>
            <w:rFonts w:eastAsia="Times New Roman"/>
            <w:lang w:val="en-US" w:eastAsia="ru-RU"/>
          </w:rPr>
          <w:t>google</w:t>
        </w:r>
        <w:proofErr w:type="spellEnd"/>
      </w:hyperlink>
      <w:r w:rsidRPr="00BA429F">
        <w:rPr>
          <w:rFonts w:eastAsia="Times New Roman"/>
          <w:lang w:eastAsia="ru-RU"/>
        </w:rPr>
        <w:t xml:space="preserve"> </w:t>
      </w:r>
    </w:p>
    <w:p w:rsidR="0072694F" w:rsidRPr="0072694F" w:rsidRDefault="0072694F" w:rsidP="0072694F">
      <w:pPr>
        <w:spacing w:after="0" w:line="240" w:lineRule="auto"/>
        <w:rPr>
          <w:rFonts w:eastAsia="Times New Roman"/>
          <w:lang w:eastAsia="ru-RU"/>
        </w:rPr>
      </w:pPr>
      <w:r w:rsidRPr="00BA429F">
        <w:rPr>
          <w:rFonts w:eastAsia="Times New Roman" w:hAnsi="Symbol"/>
          <w:lang w:eastAsia="ru-RU"/>
        </w:rPr>
        <w:t></w:t>
      </w:r>
      <w:r w:rsidRPr="00BA429F">
        <w:rPr>
          <w:rFonts w:eastAsia="Times New Roman"/>
          <w:lang w:eastAsia="ru-RU"/>
        </w:rPr>
        <w:t xml:space="preserve">  </w:t>
      </w:r>
      <w:hyperlink r:id="rId12" w:history="1">
        <w:r>
          <w:rPr>
            <w:rFonts w:eastAsia="Times New Roman"/>
            <w:noProof/>
            <w:color w:val="0244C5"/>
            <w:sz w:val="29"/>
            <w:szCs w:val="29"/>
            <w:lang w:eastAsia="ru-RU"/>
          </w:rPr>
          <w:drawing>
            <wp:inline distT="0" distB="0" distL="0" distR="0">
              <wp:extent cx="154305" cy="154305"/>
              <wp:effectExtent l="19050" t="0" r="0" b="0"/>
              <wp:docPr id="48" name="Рисунок 48" descr="http://cde.sipkro.ru/teacher/theme/digital-university/pix/mod/resource/icon.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de.sipkro.ru/teacher/theme/digital-university/pix/mod/resource/icon.gif">
                        <a:hlinkClick r:id="rId12"/>
                      </pic:cNvPr>
                      <pic:cNvPicPr>
                        <a:picLocks noChangeAspect="1" noChangeArrowheads="1"/>
                      </pic:cNvPicPr>
                    </pic:nvPicPr>
                    <pic:blipFill>
                      <a:blip r:embed="rId13"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A429F">
          <w:rPr>
            <w:rFonts w:eastAsia="Times New Roman"/>
            <w:color w:val="0244C5"/>
            <w:sz w:val="29"/>
            <w:lang w:eastAsia="ru-RU"/>
          </w:rPr>
          <w:t xml:space="preserve"> Облачные технологии в </w:t>
        </w:r>
        <w:proofErr w:type="gramStart"/>
        <w:r w:rsidRPr="00BA429F">
          <w:rPr>
            <w:rFonts w:eastAsia="Times New Roman"/>
            <w:color w:val="0244C5"/>
            <w:sz w:val="29"/>
            <w:lang w:eastAsia="ru-RU"/>
          </w:rPr>
          <w:t>школьном</w:t>
        </w:r>
        <w:proofErr w:type="gramEnd"/>
        <w:r w:rsidRPr="00BA429F">
          <w:rPr>
            <w:rFonts w:eastAsia="Times New Roman"/>
            <w:color w:val="0244C5"/>
            <w:sz w:val="29"/>
            <w:lang w:eastAsia="ru-RU"/>
          </w:rPr>
          <w:t xml:space="preserve"> образовательном процессеРесурс</w:t>
        </w:r>
      </w:hyperlink>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Характеристики современного аппаратного обеспечения меняются и совершенствуются практически ежедневно, и любая российская школа вряд ли сможет обновлять свою техническую базу в соответствии с быстро меняющимися вычислительными возможностями современных компьютеров и обеспечивать учебный процесс последними новинками компьютерной техники. Такая же ситуация с программным обеспечением, предполагающим немалые материальные затраты на поддержание соответствующего информационного обслуживания учащихся.</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Как показывает опыт развитых зарубежных стран, отличным решением вышеописанных проблем является внедрение в учебный процесс «облачных вычислений». Популярный сейчас термин cloud computing («облачные вычисления») стал употребляться в мире компьютинга с 2008 года. В образовательных учреждениях России облачные сервисы изначально появились в основном как бесплатные хостинги почтовых служб. Другие многочисленные инструменты облачных вычислений для образования практически не использовались в силу недостаточности информации о них и отсутствия практических навыков их использования для учебных целей. И только сравнительно недавно ученическое сообщество и преподаватели по достоинству начали оценивать инновационные IT-приложения, например, Google Groups, Microsoft Office Web Apps, Amazon EC2. Лучший способ подготовки школьников к работе с новейшими IT-технологиями – внедрение этих технологий в образовательный процесс.</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bookmarkStart w:id="0" w:name="more"/>
      <w:bookmarkEnd w:id="0"/>
      <w:r w:rsidRPr="0072694F">
        <w:rPr>
          <w:rFonts w:ascii="Times New Roman" w:eastAsia="Times New Roman" w:hAnsi="Times New Roman" w:cs="Times New Roman"/>
          <w:color w:val="000000"/>
          <w:sz w:val="24"/>
          <w:szCs w:val="24"/>
          <w:lang w:eastAsia="ru-RU"/>
        </w:rPr>
        <w:t>Термин «облачный» начал использоваться в связи с традицией изображать в организационных схемах интернет в виде облака, в котором чего только нет.</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p>
    <w:p w:rsidR="0072694F" w:rsidRPr="0072694F" w:rsidRDefault="0072694F" w:rsidP="0072694F">
      <w:pPr>
        <w:shd w:val="clear" w:color="auto" w:fill="F9FAFA"/>
        <w:spacing w:after="0" w:line="240" w:lineRule="auto"/>
        <w:jc w:val="center"/>
        <w:rPr>
          <w:rFonts w:ascii="Verdana" w:eastAsia="Times New Roman" w:hAnsi="Verdana" w:cs="Times New Roman"/>
          <w:color w:val="000000"/>
          <w:sz w:val="19"/>
          <w:szCs w:val="19"/>
          <w:lang w:eastAsia="ru-RU"/>
        </w:rPr>
      </w:pPr>
      <w:r>
        <w:rPr>
          <w:rFonts w:ascii="Verdana" w:eastAsia="Times New Roman" w:hAnsi="Verdana" w:cs="Times New Roman"/>
          <w:noProof/>
          <w:color w:val="000000"/>
          <w:sz w:val="19"/>
          <w:szCs w:val="19"/>
          <w:lang w:eastAsia="ru-RU"/>
        </w:rPr>
        <w:drawing>
          <wp:inline distT="0" distB="0" distL="0" distR="0">
            <wp:extent cx="3810000" cy="2914650"/>
            <wp:effectExtent l="19050" t="0" r="0" b="0"/>
            <wp:docPr id="1" name="Рисунок 1" descr="http://1.bp.blogspot.com/-D1esgN3pefg/T6JNqz6MUGI/AAAAAAAAAxc/q-PPdp8eJaE/s400/cloud+comp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D1esgN3pefg/T6JNqz6MUGI/AAAAAAAAAxc/q-PPdp8eJaE/s400/cloud+computing.png"/>
                    <pic:cNvPicPr>
                      <a:picLocks noChangeAspect="1" noChangeArrowheads="1"/>
                    </pic:cNvPicPr>
                  </pic:nvPicPr>
                  <pic:blipFill>
                    <a:blip r:embed="rId14" cstate="print"/>
                    <a:srcRect/>
                    <a:stretch>
                      <a:fillRect/>
                    </a:stretch>
                  </pic:blipFill>
                  <pic:spPr bwMode="auto">
                    <a:xfrm>
                      <a:off x="0" y="0"/>
                      <a:ext cx="3810000" cy="2914650"/>
                    </a:xfrm>
                    <a:prstGeom prst="rect">
                      <a:avLst/>
                    </a:prstGeom>
                    <a:noFill/>
                    <a:ln w="9525">
                      <a:noFill/>
                      <a:miter lim="800000"/>
                      <a:headEnd/>
                      <a:tailEnd/>
                    </a:ln>
                  </pic:spPr>
                </pic:pic>
              </a:graphicData>
            </a:graphic>
          </wp:inline>
        </w:drawing>
      </w:r>
    </w:p>
    <w:p w:rsidR="0072694F" w:rsidRPr="0072694F" w:rsidRDefault="0072694F" w:rsidP="0072694F">
      <w:pPr>
        <w:shd w:val="clear" w:color="auto" w:fill="F9FAFA"/>
        <w:spacing w:after="120" w:line="288" w:lineRule="atLeast"/>
        <w:jc w:val="center"/>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br/>
      </w:r>
      <w:r w:rsidRPr="0072694F">
        <w:rPr>
          <w:rFonts w:ascii="Verdana" w:eastAsia="Times New Roman" w:hAnsi="Verdana" w:cs="Times New Roman"/>
          <w:color w:val="000000"/>
          <w:sz w:val="19"/>
          <w:szCs w:val="19"/>
          <w:lang w:eastAsia="ru-RU"/>
        </w:rPr>
        <w:br/>
      </w:r>
      <w:hyperlink r:id="rId15" w:tgtFrame="_blank" w:history="1">
        <w:r w:rsidRPr="0072694F">
          <w:rPr>
            <w:rFonts w:ascii="Times New Roman" w:eastAsia="Times New Roman" w:hAnsi="Times New Roman" w:cs="Times New Roman"/>
            <w:color w:val="0244C5"/>
            <w:sz w:val="24"/>
            <w:szCs w:val="24"/>
            <w:lang w:eastAsia="ru-RU"/>
          </w:rPr>
          <w:t>Рис. 1. </w:t>
        </w:r>
        <w:r w:rsidRPr="0072694F">
          <w:rPr>
            <w:rFonts w:ascii="Times New Roman" w:eastAsia="Times New Roman" w:hAnsi="Times New Roman" w:cs="Times New Roman"/>
            <w:color w:val="0244C5"/>
            <w:sz w:val="24"/>
            <w:szCs w:val="24"/>
            <w:lang w:val="en-US" w:eastAsia="ru-RU"/>
          </w:rPr>
          <w:t>C</w:t>
        </w:r>
        <w:r w:rsidRPr="0072694F">
          <w:rPr>
            <w:rFonts w:ascii="Times New Roman" w:eastAsia="Times New Roman" w:hAnsi="Times New Roman" w:cs="Times New Roman"/>
            <w:color w:val="0244C5"/>
            <w:sz w:val="24"/>
            <w:szCs w:val="24"/>
            <w:lang w:eastAsia="ru-RU"/>
          </w:rPr>
          <w:t>loud computing (облачные вычисления)</w:t>
        </w:r>
      </w:hyperlink>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lastRenderedPageBreak/>
        <w:t>Первым человеком, который произнес словосочетание «cloud computing» был Эрик Шмидт – генеральный директор компании Google.</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p>
    <w:p w:rsidR="0072694F" w:rsidRPr="0072694F" w:rsidRDefault="0072694F" w:rsidP="0072694F">
      <w:pPr>
        <w:shd w:val="clear" w:color="auto" w:fill="F9FAFA"/>
        <w:spacing w:after="0" w:line="240" w:lineRule="auto"/>
        <w:jc w:val="center"/>
        <w:rPr>
          <w:rFonts w:ascii="Verdana" w:eastAsia="Times New Roman" w:hAnsi="Verdana" w:cs="Times New Roman"/>
          <w:color w:val="000000"/>
          <w:sz w:val="19"/>
          <w:szCs w:val="19"/>
          <w:lang w:eastAsia="ru-RU"/>
        </w:rPr>
      </w:pPr>
      <w:r>
        <w:rPr>
          <w:rFonts w:ascii="Verdana" w:eastAsia="Times New Roman" w:hAnsi="Verdana" w:cs="Times New Roman"/>
          <w:noProof/>
          <w:color w:val="0244C5"/>
          <w:sz w:val="19"/>
          <w:szCs w:val="19"/>
          <w:lang w:eastAsia="ru-RU"/>
        </w:rPr>
        <w:drawing>
          <wp:inline distT="0" distB="0" distL="0" distR="0">
            <wp:extent cx="3048000" cy="1762125"/>
            <wp:effectExtent l="19050" t="0" r="0" b="0"/>
            <wp:docPr id="2" name="Рисунок 2" descr="http://1.bp.blogspot.com/-aHEhKi-F7aM/T6JOb8op09I/AAAAAAAAAxk/0gEGwckq1TI/s320/eric+shmid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aHEhKi-F7aM/T6JOb8op09I/AAAAAAAAAxk/0gEGwckq1TI/s320/eric+shmidt.jpg">
                      <a:hlinkClick r:id="rId16"/>
                    </pic:cNvPr>
                    <pic:cNvPicPr>
                      <a:picLocks noChangeAspect="1" noChangeArrowheads="1"/>
                    </pic:cNvPicPr>
                  </pic:nvPicPr>
                  <pic:blipFill>
                    <a:blip r:embed="rId17" cstate="print"/>
                    <a:srcRect/>
                    <a:stretch>
                      <a:fillRect/>
                    </a:stretch>
                  </pic:blipFill>
                  <pic:spPr bwMode="auto">
                    <a:xfrm>
                      <a:off x="0" y="0"/>
                      <a:ext cx="3048000" cy="1762125"/>
                    </a:xfrm>
                    <a:prstGeom prst="rect">
                      <a:avLst/>
                    </a:prstGeom>
                    <a:noFill/>
                    <a:ln w="9525">
                      <a:noFill/>
                      <a:miter lim="800000"/>
                      <a:headEnd/>
                      <a:tailEnd/>
                    </a:ln>
                  </pic:spPr>
                </pic:pic>
              </a:graphicData>
            </a:graphic>
          </wp:inline>
        </w:drawing>
      </w:r>
    </w:p>
    <w:p w:rsidR="0072694F" w:rsidRPr="0072694F" w:rsidRDefault="0072694F" w:rsidP="0072694F">
      <w:pPr>
        <w:shd w:val="clear" w:color="auto" w:fill="F9FAFA"/>
        <w:spacing w:after="120" w:line="288" w:lineRule="atLeast"/>
        <w:jc w:val="center"/>
        <w:rPr>
          <w:rFonts w:ascii="Verdana" w:eastAsia="Times New Roman" w:hAnsi="Verdana" w:cs="Times New Roman"/>
          <w:color w:val="000000"/>
          <w:sz w:val="19"/>
          <w:szCs w:val="19"/>
          <w:lang w:eastAsia="ru-RU"/>
        </w:rPr>
      </w:pPr>
    </w:p>
    <w:p w:rsidR="0072694F" w:rsidRPr="0072694F" w:rsidRDefault="0072694F" w:rsidP="0072694F">
      <w:pPr>
        <w:shd w:val="clear" w:color="auto" w:fill="F9FAFA"/>
        <w:spacing w:after="120" w:line="288" w:lineRule="atLeast"/>
        <w:jc w:val="center"/>
        <w:rPr>
          <w:rFonts w:ascii="Verdana" w:eastAsia="Times New Roman" w:hAnsi="Verdana" w:cs="Times New Roman"/>
          <w:color w:val="000000"/>
          <w:sz w:val="19"/>
          <w:szCs w:val="19"/>
          <w:lang w:eastAsia="ru-RU"/>
        </w:rPr>
      </w:pPr>
      <w:hyperlink r:id="rId18" w:tgtFrame="_blank" w:history="1">
        <w:r w:rsidRPr="0072694F">
          <w:rPr>
            <w:rFonts w:ascii="Times New Roman" w:eastAsia="Times New Roman" w:hAnsi="Times New Roman" w:cs="Times New Roman"/>
            <w:color w:val="0244C5"/>
            <w:sz w:val="24"/>
            <w:szCs w:val="24"/>
            <w:lang w:eastAsia="ru-RU"/>
          </w:rPr>
          <w:t>Рис. 2. Эрик Шмидт – генеральный директор компании</w:t>
        </w:r>
        <w:proofErr w:type="gramStart"/>
        <w:r w:rsidRPr="0072694F">
          <w:rPr>
            <w:rFonts w:ascii="Times New Roman" w:eastAsia="Times New Roman" w:hAnsi="Times New Roman" w:cs="Times New Roman"/>
            <w:color w:val="0244C5"/>
            <w:sz w:val="24"/>
            <w:szCs w:val="24"/>
            <w:lang w:eastAsia="ru-RU"/>
          </w:rPr>
          <w:t>Google</w:t>
        </w:r>
        <w:proofErr w:type="gramEnd"/>
      </w:hyperlink>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 xml:space="preserve">В основе концепции облачных сервисов лежит идея переноса основной нагрузки по производству, поддержанию, обработке и обеспечению безопасности ресурсов, используемых школой, из информационной инфраструктуры в </w:t>
      </w:r>
      <w:proofErr w:type="gramStart"/>
      <w:r w:rsidRPr="0072694F">
        <w:rPr>
          <w:rFonts w:ascii="Times New Roman" w:eastAsia="Times New Roman" w:hAnsi="Times New Roman" w:cs="Times New Roman"/>
          <w:color w:val="000000"/>
          <w:sz w:val="24"/>
          <w:szCs w:val="24"/>
          <w:lang w:eastAsia="ru-RU"/>
        </w:rPr>
        <w:t>дата-центры</w:t>
      </w:r>
      <w:proofErr w:type="gramEnd"/>
      <w:r w:rsidRPr="0072694F">
        <w:rPr>
          <w:rFonts w:ascii="Times New Roman" w:eastAsia="Times New Roman" w:hAnsi="Times New Roman" w:cs="Times New Roman"/>
          <w:color w:val="000000"/>
          <w:sz w:val="24"/>
          <w:szCs w:val="24"/>
          <w:lang w:eastAsia="ru-RU"/>
        </w:rPr>
        <w:t xml:space="preserve"> производителей сетевых сервисов.</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p>
    <w:p w:rsidR="0072694F" w:rsidRPr="0072694F" w:rsidRDefault="0072694F" w:rsidP="0072694F">
      <w:pPr>
        <w:shd w:val="clear" w:color="auto" w:fill="F9FAFA"/>
        <w:spacing w:after="0" w:line="240" w:lineRule="auto"/>
        <w:jc w:val="center"/>
        <w:rPr>
          <w:rFonts w:ascii="Verdana" w:eastAsia="Times New Roman" w:hAnsi="Verdana" w:cs="Times New Roman"/>
          <w:color w:val="000000"/>
          <w:sz w:val="19"/>
          <w:szCs w:val="19"/>
          <w:lang w:eastAsia="ru-RU"/>
        </w:rPr>
      </w:pPr>
      <w:r>
        <w:rPr>
          <w:rFonts w:ascii="Verdana" w:eastAsia="Times New Roman" w:hAnsi="Verdana" w:cs="Times New Roman"/>
          <w:noProof/>
          <w:color w:val="0244C5"/>
          <w:sz w:val="19"/>
          <w:szCs w:val="19"/>
          <w:lang w:eastAsia="ru-RU"/>
        </w:rPr>
        <w:drawing>
          <wp:inline distT="0" distB="0" distL="0" distR="0">
            <wp:extent cx="3048000" cy="1885950"/>
            <wp:effectExtent l="19050" t="0" r="0" b="0"/>
            <wp:docPr id="3" name="Рисунок 3" descr="http://3.bp.blogspot.com/-Uig20Pvu4mo/T6JOsNRXiQI/AAAAAAAAAxs/vH0ZMxMWxdc/s320/oblachnye+vychisleniy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Uig20Pvu4mo/T6JOsNRXiQI/AAAAAAAAAxs/vH0ZMxMWxdc/s320/oblachnye+vychisleniya.jpg">
                      <a:hlinkClick r:id="rId19"/>
                    </pic:cNvPr>
                    <pic:cNvPicPr>
                      <a:picLocks noChangeAspect="1" noChangeArrowheads="1"/>
                    </pic:cNvPicPr>
                  </pic:nvPicPr>
                  <pic:blipFill>
                    <a:blip r:embed="rId20" cstate="print"/>
                    <a:srcRect/>
                    <a:stretch>
                      <a:fillRect/>
                    </a:stretch>
                  </pic:blipFill>
                  <pic:spPr bwMode="auto">
                    <a:xfrm>
                      <a:off x="0" y="0"/>
                      <a:ext cx="3048000" cy="1885950"/>
                    </a:xfrm>
                    <a:prstGeom prst="rect">
                      <a:avLst/>
                    </a:prstGeom>
                    <a:noFill/>
                    <a:ln w="9525">
                      <a:noFill/>
                      <a:miter lim="800000"/>
                      <a:headEnd/>
                      <a:tailEnd/>
                    </a:ln>
                  </pic:spPr>
                </pic:pic>
              </a:graphicData>
            </a:graphic>
          </wp:inline>
        </w:drawing>
      </w:r>
    </w:p>
    <w:p w:rsidR="0072694F" w:rsidRPr="0072694F" w:rsidRDefault="0072694F" w:rsidP="0072694F">
      <w:pPr>
        <w:shd w:val="clear" w:color="auto" w:fill="F9FAFA"/>
        <w:spacing w:after="120" w:line="288" w:lineRule="atLeast"/>
        <w:jc w:val="center"/>
        <w:rPr>
          <w:rFonts w:ascii="Verdana" w:eastAsia="Times New Roman" w:hAnsi="Verdana" w:cs="Times New Roman"/>
          <w:color w:val="000000"/>
          <w:sz w:val="19"/>
          <w:szCs w:val="19"/>
          <w:lang w:eastAsia="ru-RU"/>
        </w:rPr>
      </w:pPr>
    </w:p>
    <w:p w:rsidR="0072694F" w:rsidRPr="0072694F" w:rsidRDefault="0072694F" w:rsidP="0072694F">
      <w:pPr>
        <w:shd w:val="clear" w:color="auto" w:fill="F9FAFA"/>
        <w:spacing w:after="120" w:line="288" w:lineRule="atLeast"/>
        <w:jc w:val="center"/>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Рис. 3. Модели работы с «облаком» для различных групп пользователей</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 xml:space="preserve">Эта идея хорошо знакома – услугами облачного сервиса электронной почты пользуются все из нас, у кого есть Вебмейл аккаунт на gmail.com, mail.ru, yandex.ru и т.д. Современные облачные сервисы стремятся довести идею «доверения» внешнему </w:t>
      </w:r>
      <w:proofErr w:type="gramStart"/>
      <w:r w:rsidRPr="0072694F">
        <w:rPr>
          <w:rFonts w:ascii="Times New Roman" w:eastAsia="Times New Roman" w:hAnsi="Times New Roman" w:cs="Times New Roman"/>
          <w:color w:val="000000"/>
          <w:sz w:val="24"/>
          <w:szCs w:val="24"/>
          <w:lang w:eastAsia="ru-RU"/>
        </w:rPr>
        <w:t>интернет-сервису</w:t>
      </w:r>
      <w:proofErr w:type="gramEnd"/>
      <w:r w:rsidRPr="0072694F">
        <w:rPr>
          <w:rFonts w:ascii="Times New Roman" w:eastAsia="Times New Roman" w:hAnsi="Times New Roman" w:cs="Times New Roman"/>
          <w:color w:val="000000"/>
          <w:sz w:val="24"/>
          <w:szCs w:val="24"/>
          <w:lang w:eastAsia="ru-RU"/>
        </w:rPr>
        <w:t xml:space="preserve"> до абсолюта. И трудно не согласиться с тем, что у </w:t>
      </w:r>
      <w:proofErr w:type="gramStart"/>
      <w:r w:rsidRPr="0072694F">
        <w:rPr>
          <w:rFonts w:ascii="Times New Roman" w:eastAsia="Times New Roman" w:hAnsi="Times New Roman" w:cs="Times New Roman"/>
          <w:color w:val="000000"/>
          <w:sz w:val="24"/>
          <w:szCs w:val="24"/>
          <w:lang w:eastAsia="ru-RU"/>
        </w:rPr>
        <w:t>интернет-гигантов</w:t>
      </w:r>
      <w:proofErr w:type="gramEnd"/>
      <w:r w:rsidRPr="0072694F">
        <w:rPr>
          <w:rFonts w:ascii="Times New Roman" w:eastAsia="Times New Roman" w:hAnsi="Times New Roman" w:cs="Times New Roman"/>
          <w:color w:val="000000"/>
          <w:sz w:val="24"/>
          <w:szCs w:val="24"/>
          <w:lang w:eastAsia="ru-RU"/>
        </w:rPr>
        <w:t>, таких, как Google, </w:t>
      </w:r>
      <w:proofErr w:type="spellStart"/>
      <w:r w:rsidRPr="0072694F">
        <w:rPr>
          <w:rFonts w:ascii="Times New Roman" w:eastAsia="Times New Roman" w:hAnsi="Times New Roman" w:cs="Times New Roman"/>
          <w:color w:val="000000"/>
          <w:sz w:val="24"/>
          <w:szCs w:val="24"/>
          <w:lang w:val="en-US" w:eastAsia="ru-RU"/>
        </w:rPr>
        <w:t>Yandex</w:t>
      </w:r>
      <w:proofErr w:type="spellEnd"/>
      <w:r w:rsidRPr="0072694F">
        <w:rPr>
          <w:rFonts w:ascii="Times New Roman" w:eastAsia="Times New Roman" w:hAnsi="Times New Roman" w:cs="Times New Roman"/>
          <w:color w:val="000000"/>
          <w:sz w:val="24"/>
          <w:szCs w:val="24"/>
          <w:lang w:eastAsia="ru-RU"/>
        </w:rPr>
        <w:t>, IBM или Amazon, гораздо больше возможностей по хранению, защите от вирусов и хакеров (а иногда и обыкновенных воров) и обработке наших данных, чем у администраторов школьных сетей, да и у нас самих.</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За последние годы пользователи компьютеров все меньше сохраняют на своих жестких дисках то, что можно сохранить в сети – тексты, фото, видео, а из двух одинаковых программ выбирают ту, которую не надо инсталлировать на компьютер, а можно использовать онлайн. На смену девизу «найти в Интернете и сохранить на свой компьютер» приходит другой – «создать и поделиться в облаке сетевых сервисов».</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 xml:space="preserve">Облачные сервисы задают новое измерение для учебной ситуации, в которой у каждого ученика есть свой, подключенный к сети, ноутбук. Как только сеть выходит за пределы компьютерного класса, обнаруживается, что предела-то больше и нет. Сеть может быть где угодно – в спортивном зале, в коридоре, на улице. И, с точки зрения </w:t>
      </w:r>
      <w:r w:rsidRPr="0072694F">
        <w:rPr>
          <w:rFonts w:ascii="Times New Roman" w:eastAsia="Times New Roman" w:hAnsi="Times New Roman" w:cs="Times New Roman"/>
          <w:color w:val="000000"/>
          <w:sz w:val="24"/>
          <w:szCs w:val="24"/>
          <w:lang w:eastAsia="ru-RU"/>
        </w:rPr>
        <w:lastRenderedPageBreak/>
        <w:t>модели «1 ученик</w:t>
      </w:r>
      <w:proofErr w:type="gramStart"/>
      <w:r w:rsidRPr="0072694F">
        <w:rPr>
          <w:rFonts w:ascii="Times New Roman" w:eastAsia="Times New Roman" w:hAnsi="Times New Roman" w:cs="Times New Roman"/>
          <w:color w:val="000000"/>
          <w:sz w:val="24"/>
          <w:szCs w:val="24"/>
          <w:lang w:eastAsia="ru-RU"/>
        </w:rPr>
        <w:t xml:space="preserve"> :</w:t>
      </w:r>
      <w:proofErr w:type="gramEnd"/>
      <w:r w:rsidRPr="0072694F">
        <w:rPr>
          <w:rFonts w:ascii="Times New Roman" w:eastAsia="Times New Roman" w:hAnsi="Times New Roman" w:cs="Times New Roman"/>
          <w:color w:val="000000"/>
          <w:sz w:val="24"/>
          <w:szCs w:val="24"/>
          <w:lang w:eastAsia="ru-RU"/>
        </w:rPr>
        <w:t xml:space="preserve"> 1 компьютер», – это очень существенный рывок вперед. Что же сегодня происходит в мире образовательных облачных сервисов? Впереди всех бодрым шагом идут, задавая планку в этой области и подкупая комплексностью своих решений, Google Apps for Education.</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Где-то рядом – продукт Hewlett Packrd «HP SchoolCloud». Идея - та же. Hewlett Packard производит «облегченный» ноутбук Hp Mobile Thin Client, от которого требуется только поддержка браузера (для этого используется ОС Windows Embedded Standard). Все остальное – учебные программы, среда для проектной работы и многое другое – работает «в облаке», подключаться к которому учащийся может как из школы, так и из дома.</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В самом общем виде, образовательные сервисы, существующие сегодня внутри «облака», можно подразделить на три больших категории: хранение, обработка данных и совместная деятельность.</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p>
    <w:p w:rsidR="0072694F" w:rsidRPr="0072694F" w:rsidRDefault="0072694F" w:rsidP="0072694F">
      <w:pPr>
        <w:shd w:val="clear" w:color="auto" w:fill="F9FAFA"/>
        <w:spacing w:after="0" w:line="240" w:lineRule="auto"/>
        <w:jc w:val="center"/>
        <w:rPr>
          <w:rFonts w:ascii="Verdana" w:eastAsia="Times New Roman" w:hAnsi="Verdana" w:cs="Times New Roman"/>
          <w:color w:val="000000"/>
          <w:sz w:val="19"/>
          <w:szCs w:val="19"/>
          <w:lang w:eastAsia="ru-RU"/>
        </w:rPr>
      </w:pPr>
      <w:r>
        <w:rPr>
          <w:rFonts w:ascii="Verdana" w:eastAsia="Times New Roman" w:hAnsi="Verdana" w:cs="Times New Roman"/>
          <w:noProof/>
          <w:color w:val="0244C5"/>
          <w:sz w:val="19"/>
          <w:szCs w:val="19"/>
          <w:lang w:eastAsia="ru-RU"/>
        </w:rPr>
        <w:drawing>
          <wp:inline distT="0" distB="0" distL="0" distR="0">
            <wp:extent cx="3048000" cy="2419350"/>
            <wp:effectExtent l="19050" t="0" r="0" b="0"/>
            <wp:docPr id="4" name="Рисунок 4" descr="http://2.bp.blogspot.com/-9PcaNA4WMyM/T6JPA1Bti9I/AAAAAAAAAx0/T8lxfuwfILU/s320/%D0%BE%D0%B1%D1%80%D0%B0%D0%B7%D0%BE%D0%B2%D0%B0%D1%82%D0%B5%D0%BB%D1%8C%D0%BD%D1%8B%D0%B5+%D1%81%D0%B5%D1%80%D0%B2%D0%B8%D1%81%D1%8B.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9PcaNA4WMyM/T6JPA1Bti9I/AAAAAAAAAx0/T8lxfuwfILU/s320/%D0%BE%D0%B1%D1%80%D0%B0%D0%B7%D0%BE%D0%B2%D0%B0%D1%82%D0%B5%D0%BB%D1%8C%D0%BD%D1%8B%D0%B5+%D1%81%D0%B5%D1%80%D0%B2%D0%B8%D1%81%D1%8B.png">
                      <a:hlinkClick r:id="rId21"/>
                    </pic:cNvPr>
                    <pic:cNvPicPr>
                      <a:picLocks noChangeAspect="1" noChangeArrowheads="1"/>
                    </pic:cNvPicPr>
                  </pic:nvPicPr>
                  <pic:blipFill>
                    <a:blip r:embed="rId22" cstate="print"/>
                    <a:srcRect/>
                    <a:stretch>
                      <a:fillRect/>
                    </a:stretch>
                  </pic:blipFill>
                  <pic:spPr bwMode="auto">
                    <a:xfrm>
                      <a:off x="0" y="0"/>
                      <a:ext cx="3048000" cy="2419350"/>
                    </a:xfrm>
                    <a:prstGeom prst="rect">
                      <a:avLst/>
                    </a:prstGeom>
                    <a:noFill/>
                    <a:ln w="9525">
                      <a:noFill/>
                      <a:miter lim="800000"/>
                      <a:headEnd/>
                      <a:tailEnd/>
                    </a:ln>
                  </pic:spPr>
                </pic:pic>
              </a:graphicData>
            </a:graphic>
          </wp:inline>
        </w:drawing>
      </w:r>
    </w:p>
    <w:p w:rsidR="0072694F" w:rsidRPr="0072694F" w:rsidRDefault="0072694F" w:rsidP="0072694F">
      <w:pPr>
        <w:shd w:val="clear" w:color="auto" w:fill="F9FAFA"/>
        <w:spacing w:after="120" w:line="288" w:lineRule="atLeast"/>
        <w:jc w:val="center"/>
        <w:rPr>
          <w:rFonts w:ascii="Verdana" w:eastAsia="Times New Roman" w:hAnsi="Verdana" w:cs="Times New Roman"/>
          <w:color w:val="000000"/>
          <w:sz w:val="19"/>
          <w:szCs w:val="19"/>
          <w:lang w:eastAsia="ru-RU"/>
        </w:rPr>
      </w:pPr>
    </w:p>
    <w:p w:rsidR="0072694F" w:rsidRPr="0072694F" w:rsidRDefault="0072694F" w:rsidP="0072694F">
      <w:pPr>
        <w:shd w:val="clear" w:color="auto" w:fill="F9FAFA"/>
        <w:spacing w:after="120" w:line="288" w:lineRule="atLeast"/>
        <w:jc w:val="center"/>
        <w:rPr>
          <w:rFonts w:ascii="Verdana" w:eastAsia="Times New Roman" w:hAnsi="Verdana" w:cs="Times New Roman"/>
          <w:color w:val="000000"/>
          <w:sz w:val="19"/>
          <w:szCs w:val="19"/>
          <w:lang w:eastAsia="ru-RU"/>
        </w:rPr>
      </w:pPr>
      <w:hyperlink r:id="rId23" w:tgtFrame="_blank" w:history="1">
        <w:r w:rsidRPr="0072694F">
          <w:rPr>
            <w:rFonts w:ascii="Times New Roman" w:eastAsia="Times New Roman" w:hAnsi="Times New Roman" w:cs="Times New Roman"/>
            <w:color w:val="0244C5"/>
            <w:sz w:val="24"/>
            <w:szCs w:val="24"/>
            <w:lang w:eastAsia="ru-RU"/>
          </w:rPr>
          <w:t>Рис. 4. Образовательные облачные сервисы</w:t>
        </w:r>
      </w:hyperlink>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Ситуация, когда пользователю удобнее сохранить данные в сети, чем на своем компьютере, возникает в последнее время очень часто. Как правило, это связано с тем, что у крупных компаний, предоставляющих такие сервисы, гораздо больше возможностей по организации больших хранилищ – репозиториев. Особенно большое значение это приобретает в тех случаях, когда хранимая информация значима не только для одного человека, но и для группы – рабочего коллектива или сообщества. В этом случае размещаемые в репозиториях материалы, как правило, предоставляются для доступа всего сообщества, что существенно увеличивает их ценность и востребованность. При использовании в качестве репозитория файлового сервера локальной сети в модели «1 ученик</w:t>
      </w:r>
      <w:proofErr w:type="gramStart"/>
      <w:r w:rsidRPr="0072694F">
        <w:rPr>
          <w:rFonts w:ascii="Times New Roman" w:eastAsia="Times New Roman" w:hAnsi="Times New Roman" w:cs="Times New Roman"/>
          <w:color w:val="000000"/>
          <w:sz w:val="24"/>
          <w:szCs w:val="24"/>
          <w:lang w:eastAsia="ru-RU"/>
        </w:rPr>
        <w:t xml:space="preserve"> :</w:t>
      </w:r>
      <w:proofErr w:type="gramEnd"/>
      <w:r w:rsidRPr="0072694F">
        <w:rPr>
          <w:rFonts w:ascii="Times New Roman" w:eastAsia="Times New Roman" w:hAnsi="Times New Roman" w:cs="Times New Roman"/>
          <w:color w:val="000000"/>
          <w:sz w:val="24"/>
          <w:szCs w:val="24"/>
          <w:lang w:eastAsia="ru-RU"/>
        </w:rPr>
        <w:t xml:space="preserve"> 1 компьютер», на нем могут размещаться электронные версии учебников и храниться работы учащихся, созданные в цифровых форматах.</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Сервисы облачной обработки данных освобождают руки и дисковое пространство пользователя для других дел и проектов. Самое в этой области востребованное направление – антивирусное программное обеспечение. Доверив, при условии его достаточной надежности, облачному сервису заботу о безопасности своей системы, пользователь может чувствовать себя достаточно защищенным. Все более актуальными становятся также системы программирования, вычислительная часть которых осуществляется «в облаке». Это имеет большое значение для аппаратной части модели «1 ученик</w:t>
      </w:r>
      <w:proofErr w:type="gramStart"/>
      <w:r w:rsidRPr="0072694F">
        <w:rPr>
          <w:rFonts w:ascii="Times New Roman" w:eastAsia="Times New Roman" w:hAnsi="Times New Roman" w:cs="Times New Roman"/>
          <w:color w:val="000000"/>
          <w:sz w:val="24"/>
          <w:szCs w:val="24"/>
          <w:lang w:eastAsia="ru-RU"/>
        </w:rPr>
        <w:t xml:space="preserve"> :</w:t>
      </w:r>
      <w:proofErr w:type="gramEnd"/>
      <w:r w:rsidRPr="0072694F">
        <w:rPr>
          <w:rFonts w:ascii="Times New Roman" w:eastAsia="Times New Roman" w:hAnsi="Times New Roman" w:cs="Times New Roman"/>
          <w:color w:val="000000"/>
          <w:sz w:val="24"/>
          <w:szCs w:val="24"/>
          <w:lang w:eastAsia="ru-RU"/>
        </w:rPr>
        <w:t xml:space="preserve"> 1 компьютер» - компьютер учащегося, подключенный к облачному сервису, может быть освобожден от ненужного программного обеспечения, и становится менее </w:t>
      </w:r>
      <w:r w:rsidRPr="0072694F">
        <w:rPr>
          <w:rFonts w:ascii="Times New Roman" w:eastAsia="Times New Roman" w:hAnsi="Times New Roman" w:cs="Times New Roman"/>
          <w:color w:val="000000"/>
          <w:sz w:val="24"/>
          <w:szCs w:val="24"/>
          <w:lang w:eastAsia="ru-RU"/>
        </w:rPr>
        <w:lastRenderedPageBreak/>
        <w:t>требователен к ресурсам и мощности. Яркий пример этому – операционная система Google Chrome, в которой эти возможности заложены изначально.</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Совместная деятельность, осуществляемая «в облаке», является, пожалуй, самым востребованным направлением с точки зрения концепции модели «1 ученик</w:t>
      </w:r>
      <w:proofErr w:type="gramStart"/>
      <w:r w:rsidRPr="0072694F">
        <w:rPr>
          <w:rFonts w:ascii="Times New Roman" w:eastAsia="Times New Roman" w:hAnsi="Times New Roman" w:cs="Times New Roman"/>
          <w:color w:val="000000"/>
          <w:sz w:val="24"/>
          <w:szCs w:val="24"/>
          <w:lang w:eastAsia="ru-RU"/>
        </w:rPr>
        <w:t xml:space="preserve"> :</w:t>
      </w:r>
      <w:proofErr w:type="gramEnd"/>
      <w:r w:rsidRPr="0072694F">
        <w:rPr>
          <w:rFonts w:ascii="Times New Roman" w:eastAsia="Times New Roman" w:hAnsi="Times New Roman" w:cs="Times New Roman"/>
          <w:color w:val="000000"/>
          <w:sz w:val="24"/>
          <w:szCs w:val="24"/>
          <w:lang w:eastAsia="ru-RU"/>
        </w:rPr>
        <w:t xml:space="preserve"> 1 компьютер». По настоящему возможности сети проявляются в тех учебных ситуациях, в которых учащиеся имеют возможность работать сообща над коллективными проектами. В этом случае облачные сервисы становятся той основой, на которой создается мобильная образовательная среда.</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 xml:space="preserve">Основные преимущества, которые могут дать облачные технологии школам: будущая экономия средств на приобретение ПО (использование технологии Office Web Apps); </w:t>
      </w:r>
      <w:proofErr w:type="gramStart"/>
      <w:r w:rsidRPr="0072694F">
        <w:rPr>
          <w:rFonts w:ascii="Times New Roman" w:eastAsia="Times New Roman" w:hAnsi="Times New Roman" w:cs="Times New Roman"/>
          <w:color w:val="000000"/>
          <w:sz w:val="24"/>
          <w:szCs w:val="24"/>
          <w:lang w:eastAsia="ru-RU"/>
        </w:rPr>
        <w:t>c</w:t>
      </w:r>
      <w:proofErr w:type="gramEnd"/>
      <w:r w:rsidRPr="0072694F">
        <w:rPr>
          <w:rFonts w:ascii="Times New Roman" w:eastAsia="Times New Roman" w:hAnsi="Times New Roman" w:cs="Times New Roman"/>
          <w:color w:val="000000"/>
          <w:sz w:val="24"/>
          <w:szCs w:val="24"/>
          <w:lang w:eastAsia="ru-RU"/>
        </w:rPr>
        <w:t>нижение потребности в помещениях; выполнение многих видов учебной работы, контроля и оценки online; экономия средств на оплату технических специалистов в школах; экономия дискового пространства; открытость образовательной среды для учителей и для учащихся.</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Известные проблемы, являющиеся камнем преткновения в данном вопросе, также очевидны, как и преимущества. К ним относятся: недостаточное оснащение техникой, низкая скорость доступа в Интернет и контентная фильтрация. Ограничен доступ в поисковики, блоги, сайты дистанционных конкурсов, олимпиад, так как они не входят в перечень федеральных образовательных ресурсов.</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И в заключении…</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Облачные технологии – это не только будущее, во многом это уже и настоящее. Ведь в повседневной суете мы не обращаем много внимания на настоящие облака, но это не отменяет того факта, что они существуют и определенную роль в нашей жизни играют.</w:t>
      </w:r>
    </w:p>
    <w:p w:rsidR="0072694F" w:rsidRPr="0072694F" w:rsidRDefault="0072694F" w:rsidP="0072694F">
      <w:pPr>
        <w:shd w:val="clear" w:color="auto" w:fill="F9FAFA"/>
        <w:spacing w:after="120" w:line="288" w:lineRule="atLeast"/>
        <w:ind w:firstLine="567"/>
        <w:jc w:val="both"/>
        <w:rPr>
          <w:rFonts w:ascii="Verdana" w:eastAsia="Times New Roman" w:hAnsi="Verdana" w:cs="Times New Roman"/>
          <w:color w:val="000000"/>
          <w:sz w:val="19"/>
          <w:szCs w:val="19"/>
          <w:lang w:eastAsia="ru-RU"/>
        </w:rPr>
      </w:pPr>
    </w:p>
    <w:p w:rsidR="0072694F" w:rsidRPr="0072694F" w:rsidRDefault="0072694F" w:rsidP="0072694F">
      <w:pPr>
        <w:shd w:val="clear" w:color="auto" w:fill="F9FAFA"/>
        <w:spacing w:after="120" w:line="288" w:lineRule="atLeast"/>
        <w:jc w:val="center"/>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b/>
          <w:bCs/>
          <w:color w:val="000000"/>
          <w:sz w:val="24"/>
          <w:szCs w:val="24"/>
          <w:lang w:eastAsia="ru-RU"/>
        </w:rPr>
        <w:t>Список использованных материалов</w:t>
      </w:r>
    </w:p>
    <w:p w:rsidR="0072694F" w:rsidRPr="0072694F" w:rsidRDefault="0072694F" w:rsidP="0072694F">
      <w:pPr>
        <w:numPr>
          <w:ilvl w:val="0"/>
          <w:numId w:val="1"/>
        </w:numPr>
        <w:shd w:val="clear" w:color="auto" w:fill="F9FAFA"/>
        <w:spacing w:before="100" w:beforeAutospacing="1" w:after="100" w:afterAutospacing="1" w:line="240" w:lineRule="auto"/>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Кречетников К. Г. Социальные сетевые сервисы в образовании / К. Г. Кречетников, И. В. Кречетникова / Тихоокеанский военно-морской институт имени С.О. Макарова. – </w:t>
      </w:r>
      <w:hyperlink r:id="rId24" w:history="1">
        <w:r w:rsidRPr="0072694F">
          <w:rPr>
            <w:rFonts w:ascii="Times New Roman" w:eastAsia="Times New Roman" w:hAnsi="Times New Roman" w:cs="Times New Roman"/>
            <w:color w:val="0244C5"/>
            <w:sz w:val="24"/>
            <w:szCs w:val="24"/>
            <w:lang w:eastAsia="ru-RU"/>
          </w:rPr>
          <w:t>http://ido.tsu.ru/other_res/pdf/3(39)_45.pdf</w:t>
        </w:r>
      </w:hyperlink>
    </w:p>
    <w:p w:rsidR="0072694F" w:rsidRPr="0072694F" w:rsidRDefault="0072694F" w:rsidP="0072694F">
      <w:pPr>
        <w:numPr>
          <w:ilvl w:val="0"/>
          <w:numId w:val="1"/>
        </w:numPr>
        <w:shd w:val="clear" w:color="auto" w:fill="F9FAFA"/>
        <w:spacing w:before="100" w:beforeAutospacing="1" w:after="100" w:afterAutospacing="1" w:line="240" w:lineRule="auto"/>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Облачные сервисы в образовании / З. С. Сейдаметова, С. Н. Сейтвелиева С.Н. / Крымский инженерно-педагогический университет. –</w:t>
      </w:r>
      <w:hyperlink r:id="rId25" w:history="1">
        <w:r w:rsidRPr="0072694F">
          <w:rPr>
            <w:rFonts w:ascii="Times New Roman" w:eastAsia="Times New Roman" w:hAnsi="Times New Roman" w:cs="Times New Roman"/>
            <w:color w:val="0244C5"/>
            <w:sz w:val="24"/>
            <w:szCs w:val="24"/>
            <w:lang w:eastAsia="ru-RU"/>
          </w:rPr>
          <w:t>http://ite.ksu.ks.ua/ru/webfm_send/211</w:t>
        </w:r>
      </w:hyperlink>
      <w:r w:rsidRPr="0072694F">
        <w:rPr>
          <w:rFonts w:ascii="Times New Roman" w:eastAsia="Times New Roman" w:hAnsi="Times New Roman" w:cs="Times New Roman"/>
          <w:color w:val="000000"/>
          <w:sz w:val="24"/>
          <w:szCs w:val="24"/>
          <w:lang w:eastAsia="ru-RU"/>
        </w:rPr>
        <w:t>.</w:t>
      </w:r>
    </w:p>
    <w:p w:rsidR="0072694F" w:rsidRPr="0072694F" w:rsidRDefault="0072694F" w:rsidP="0072694F">
      <w:pPr>
        <w:numPr>
          <w:ilvl w:val="0"/>
          <w:numId w:val="1"/>
        </w:numPr>
        <w:shd w:val="clear" w:color="auto" w:fill="F9FAFA"/>
        <w:spacing w:before="100" w:beforeAutospacing="1" w:after="100" w:afterAutospacing="1" w:line="240" w:lineRule="auto"/>
        <w:rPr>
          <w:rFonts w:ascii="Verdana" w:eastAsia="Times New Roman" w:hAnsi="Verdana" w:cs="Times New Roman"/>
          <w:color w:val="000000"/>
          <w:sz w:val="19"/>
          <w:szCs w:val="19"/>
          <w:lang w:eastAsia="ru-RU"/>
        </w:rPr>
      </w:pPr>
      <w:proofErr w:type="spellStart"/>
      <w:r w:rsidRPr="0072694F">
        <w:rPr>
          <w:rFonts w:ascii="Times New Roman" w:eastAsia="Times New Roman" w:hAnsi="Times New Roman" w:cs="Times New Roman"/>
          <w:color w:val="000000"/>
          <w:sz w:val="24"/>
          <w:szCs w:val="24"/>
          <w:lang w:val="en-US" w:eastAsia="ru-RU"/>
        </w:rPr>
        <w:t>Khmelevsky</w:t>
      </w:r>
      <w:proofErr w:type="spellEnd"/>
      <w:r w:rsidRPr="0072694F">
        <w:rPr>
          <w:rFonts w:ascii="Times New Roman" w:eastAsia="Times New Roman" w:hAnsi="Times New Roman" w:cs="Times New Roman"/>
          <w:color w:val="000000"/>
          <w:sz w:val="24"/>
          <w:szCs w:val="24"/>
          <w:lang w:val="en-US" w:eastAsia="ru-RU"/>
        </w:rPr>
        <w:t xml:space="preserve"> Y. Cloud computing infrastructure prototype for university education and research / </w:t>
      </w:r>
      <w:proofErr w:type="spellStart"/>
      <w:r w:rsidRPr="0072694F">
        <w:rPr>
          <w:rFonts w:ascii="Times New Roman" w:eastAsia="Times New Roman" w:hAnsi="Times New Roman" w:cs="Times New Roman"/>
          <w:color w:val="000000"/>
          <w:sz w:val="24"/>
          <w:szCs w:val="24"/>
          <w:lang w:val="en-US" w:eastAsia="ru-RU"/>
        </w:rPr>
        <w:t>Youry</w:t>
      </w:r>
      <w:proofErr w:type="spellEnd"/>
      <w:r w:rsidRPr="0072694F">
        <w:rPr>
          <w:rFonts w:ascii="Times New Roman" w:eastAsia="Times New Roman" w:hAnsi="Times New Roman" w:cs="Times New Roman"/>
          <w:color w:val="000000"/>
          <w:sz w:val="24"/>
          <w:szCs w:val="24"/>
          <w:lang w:val="en-US" w:eastAsia="ru-RU"/>
        </w:rPr>
        <w:t xml:space="preserve"> </w:t>
      </w:r>
      <w:proofErr w:type="spellStart"/>
      <w:r w:rsidRPr="0072694F">
        <w:rPr>
          <w:rFonts w:ascii="Times New Roman" w:eastAsia="Times New Roman" w:hAnsi="Times New Roman" w:cs="Times New Roman"/>
          <w:color w:val="000000"/>
          <w:sz w:val="24"/>
          <w:szCs w:val="24"/>
          <w:lang w:val="en-US" w:eastAsia="ru-RU"/>
        </w:rPr>
        <w:t>Khmelevsky</w:t>
      </w:r>
      <w:proofErr w:type="spellEnd"/>
      <w:r w:rsidRPr="0072694F">
        <w:rPr>
          <w:rFonts w:ascii="Times New Roman" w:eastAsia="Times New Roman" w:hAnsi="Times New Roman" w:cs="Times New Roman"/>
          <w:color w:val="000000"/>
          <w:sz w:val="24"/>
          <w:szCs w:val="24"/>
          <w:lang w:val="en-US" w:eastAsia="ru-RU"/>
        </w:rPr>
        <w:t xml:space="preserve">, </w:t>
      </w:r>
      <w:proofErr w:type="spellStart"/>
      <w:r w:rsidRPr="0072694F">
        <w:rPr>
          <w:rFonts w:ascii="Times New Roman" w:eastAsia="Times New Roman" w:hAnsi="Times New Roman" w:cs="Times New Roman"/>
          <w:color w:val="000000"/>
          <w:sz w:val="24"/>
          <w:szCs w:val="24"/>
          <w:lang w:val="en-US" w:eastAsia="ru-RU"/>
        </w:rPr>
        <w:t>Volodymyr</w:t>
      </w:r>
      <w:proofErr w:type="spellEnd"/>
      <w:r w:rsidRPr="0072694F">
        <w:rPr>
          <w:rFonts w:ascii="Times New Roman" w:eastAsia="Times New Roman" w:hAnsi="Times New Roman" w:cs="Times New Roman"/>
          <w:color w:val="000000"/>
          <w:sz w:val="24"/>
          <w:szCs w:val="24"/>
          <w:lang w:val="en-US" w:eastAsia="ru-RU"/>
        </w:rPr>
        <w:t xml:space="preserve"> </w:t>
      </w:r>
      <w:proofErr w:type="spellStart"/>
      <w:r w:rsidRPr="0072694F">
        <w:rPr>
          <w:rFonts w:ascii="Times New Roman" w:eastAsia="Times New Roman" w:hAnsi="Times New Roman" w:cs="Times New Roman"/>
          <w:color w:val="000000"/>
          <w:sz w:val="24"/>
          <w:szCs w:val="24"/>
          <w:lang w:val="en-US" w:eastAsia="ru-RU"/>
        </w:rPr>
        <w:t>Voytenko</w:t>
      </w:r>
      <w:proofErr w:type="spellEnd"/>
      <w:r w:rsidRPr="0072694F">
        <w:rPr>
          <w:rFonts w:ascii="Times New Roman" w:eastAsia="Times New Roman" w:hAnsi="Times New Roman" w:cs="Times New Roman"/>
          <w:color w:val="000000"/>
          <w:sz w:val="24"/>
          <w:szCs w:val="24"/>
          <w:lang w:val="en-US" w:eastAsia="ru-RU"/>
        </w:rPr>
        <w:t xml:space="preserve"> // WCCCE'10 Proceedings of the 15th Western Canadian Conference on Computing Education. </w:t>
      </w:r>
      <w:r w:rsidRPr="0072694F">
        <w:rPr>
          <w:rFonts w:ascii="Times New Roman" w:eastAsia="Times New Roman" w:hAnsi="Times New Roman" w:cs="Times New Roman"/>
          <w:color w:val="000000"/>
          <w:sz w:val="24"/>
          <w:szCs w:val="24"/>
          <w:lang w:eastAsia="ru-RU"/>
        </w:rPr>
        <w:t>Article #8. – ACM New York, NY, USA, 2010. – 5 p.</w:t>
      </w:r>
    </w:p>
    <w:p w:rsidR="0072694F" w:rsidRPr="0072694F" w:rsidRDefault="0072694F" w:rsidP="0072694F">
      <w:pPr>
        <w:numPr>
          <w:ilvl w:val="0"/>
          <w:numId w:val="1"/>
        </w:numPr>
        <w:shd w:val="clear" w:color="auto" w:fill="F9FAFA"/>
        <w:spacing w:before="100" w:beforeAutospacing="1" w:after="100" w:afterAutospacing="1" w:line="240" w:lineRule="auto"/>
        <w:rPr>
          <w:rFonts w:ascii="Verdana" w:eastAsia="Times New Roman" w:hAnsi="Verdana" w:cs="Times New Roman"/>
          <w:color w:val="000000"/>
          <w:sz w:val="19"/>
          <w:szCs w:val="19"/>
          <w:lang w:val="en-US" w:eastAsia="ru-RU"/>
        </w:rPr>
      </w:pPr>
      <w:proofErr w:type="spellStart"/>
      <w:r w:rsidRPr="0072694F">
        <w:rPr>
          <w:rFonts w:ascii="Times New Roman" w:eastAsia="Times New Roman" w:hAnsi="Times New Roman" w:cs="Times New Roman"/>
          <w:color w:val="000000"/>
          <w:sz w:val="24"/>
          <w:szCs w:val="24"/>
          <w:lang w:val="en-US" w:eastAsia="ru-RU"/>
        </w:rPr>
        <w:t>Lohr</w:t>
      </w:r>
      <w:proofErr w:type="spellEnd"/>
      <w:r w:rsidRPr="0072694F">
        <w:rPr>
          <w:rFonts w:ascii="Times New Roman" w:eastAsia="Times New Roman" w:hAnsi="Times New Roman" w:cs="Times New Roman"/>
          <w:color w:val="000000"/>
          <w:sz w:val="24"/>
          <w:szCs w:val="24"/>
          <w:lang w:val="en-US" w:eastAsia="ru-RU"/>
        </w:rPr>
        <w:t xml:space="preserve"> S. Google and I.B.M. Join in ‘Cloud Computing’ Research / Steve </w:t>
      </w:r>
      <w:proofErr w:type="spellStart"/>
      <w:r w:rsidRPr="0072694F">
        <w:rPr>
          <w:rFonts w:ascii="Times New Roman" w:eastAsia="Times New Roman" w:hAnsi="Times New Roman" w:cs="Times New Roman"/>
          <w:color w:val="000000"/>
          <w:sz w:val="24"/>
          <w:szCs w:val="24"/>
          <w:lang w:val="en-US" w:eastAsia="ru-RU"/>
        </w:rPr>
        <w:t>Lohr</w:t>
      </w:r>
      <w:proofErr w:type="spellEnd"/>
      <w:r w:rsidRPr="0072694F">
        <w:rPr>
          <w:rFonts w:ascii="Times New Roman" w:eastAsia="Times New Roman" w:hAnsi="Times New Roman" w:cs="Times New Roman"/>
          <w:color w:val="000000"/>
          <w:sz w:val="24"/>
          <w:szCs w:val="24"/>
          <w:lang w:val="en-US" w:eastAsia="ru-RU"/>
        </w:rPr>
        <w:t xml:space="preserve"> // New York Times (08.10.2007). –</w:t>
      </w:r>
      <w:hyperlink r:id="rId26" w:history="1">
        <w:r w:rsidRPr="0072694F">
          <w:rPr>
            <w:rFonts w:ascii="Times New Roman" w:eastAsia="Times New Roman" w:hAnsi="Times New Roman" w:cs="Times New Roman"/>
            <w:color w:val="0244C5"/>
            <w:sz w:val="24"/>
            <w:szCs w:val="24"/>
            <w:lang w:val="en-US" w:eastAsia="ru-RU"/>
          </w:rPr>
          <w:t>http://www.nytimes.com/2007/10/08/technology/08cloud.html</w:t>
        </w:r>
      </w:hyperlink>
    </w:p>
    <w:p w:rsidR="0072694F" w:rsidRPr="0072694F" w:rsidRDefault="0072694F" w:rsidP="0072694F">
      <w:pPr>
        <w:numPr>
          <w:ilvl w:val="0"/>
          <w:numId w:val="1"/>
        </w:numPr>
        <w:shd w:val="clear" w:color="auto" w:fill="F9FAFA"/>
        <w:spacing w:before="100" w:beforeAutospacing="1" w:after="100" w:afterAutospacing="1" w:line="240" w:lineRule="auto"/>
        <w:rPr>
          <w:rFonts w:ascii="Verdana" w:eastAsia="Times New Roman" w:hAnsi="Verdana" w:cs="Times New Roman"/>
          <w:color w:val="000000"/>
          <w:sz w:val="19"/>
          <w:szCs w:val="19"/>
          <w:lang w:val="en-US" w:eastAsia="ru-RU"/>
        </w:rPr>
      </w:pPr>
      <w:proofErr w:type="spellStart"/>
      <w:r w:rsidRPr="0072694F">
        <w:rPr>
          <w:rFonts w:ascii="Times New Roman" w:eastAsia="Times New Roman" w:hAnsi="Times New Roman" w:cs="Times New Roman"/>
          <w:color w:val="000000"/>
          <w:sz w:val="24"/>
          <w:szCs w:val="24"/>
          <w:lang w:val="en-US" w:eastAsia="ru-RU"/>
        </w:rPr>
        <w:t>Mell</w:t>
      </w:r>
      <w:proofErr w:type="spellEnd"/>
      <w:r w:rsidRPr="0072694F">
        <w:rPr>
          <w:rFonts w:ascii="Times New Roman" w:eastAsia="Times New Roman" w:hAnsi="Times New Roman" w:cs="Times New Roman"/>
          <w:color w:val="000000"/>
          <w:sz w:val="24"/>
          <w:szCs w:val="24"/>
          <w:lang w:val="en-US" w:eastAsia="ru-RU"/>
        </w:rPr>
        <w:t xml:space="preserve"> P., </w:t>
      </w:r>
      <w:proofErr w:type="spellStart"/>
      <w:r w:rsidRPr="0072694F">
        <w:rPr>
          <w:rFonts w:ascii="Times New Roman" w:eastAsia="Times New Roman" w:hAnsi="Times New Roman" w:cs="Times New Roman"/>
          <w:color w:val="000000"/>
          <w:sz w:val="24"/>
          <w:szCs w:val="24"/>
          <w:lang w:val="en-US" w:eastAsia="ru-RU"/>
        </w:rPr>
        <w:t>Grance</w:t>
      </w:r>
      <w:proofErr w:type="spellEnd"/>
      <w:r w:rsidRPr="0072694F">
        <w:rPr>
          <w:rFonts w:ascii="Times New Roman" w:eastAsia="Times New Roman" w:hAnsi="Times New Roman" w:cs="Times New Roman"/>
          <w:color w:val="000000"/>
          <w:sz w:val="24"/>
          <w:szCs w:val="24"/>
          <w:lang w:val="en-US" w:eastAsia="ru-RU"/>
        </w:rPr>
        <w:t xml:space="preserve"> T. Effectively and Securely Using the Cloud Computing Paradigm / National Institute of Standards and Technology, Information Technology Laboratory, 2009. – </w:t>
      </w:r>
      <w:hyperlink r:id="rId27" w:history="1">
        <w:r w:rsidRPr="0072694F">
          <w:rPr>
            <w:rFonts w:ascii="Times New Roman" w:eastAsia="Times New Roman" w:hAnsi="Times New Roman" w:cs="Times New Roman"/>
            <w:color w:val="0244C5"/>
            <w:sz w:val="24"/>
            <w:szCs w:val="24"/>
            <w:lang w:val="en-US" w:eastAsia="ru-RU"/>
          </w:rPr>
          <w:t>http://csrc.nist.gov/groups/SNS/cloudcomputing/cloud-computing-v26.ppt</w:t>
        </w:r>
      </w:hyperlink>
    </w:p>
    <w:p w:rsidR="0072694F" w:rsidRPr="0072694F" w:rsidRDefault="0072694F" w:rsidP="0072694F">
      <w:pPr>
        <w:numPr>
          <w:ilvl w:val="0"/>
          <w:numId w:val="1"/>
        </w:numPr>
        <w:shd w:val="clear" w:color="auto" w:fill="F9FAFA"/>
        <w:spacing w:before="100" w:beforeAutospacing="1" w:after="100" w:afterAutospacing="1" w:line="240" w:lineRule="auto"/>
        <w:rPr>
          <w:rFonts w:ascii="Verdana" w:eastAsia="Times New Roman" w:hAnsi="Verdana" w:cs="Times New Roman"/>
          <w:color w:val="000000"/>
          <w:sz w:val="19"/>
          <w:szCs w:val="19"/>
          <w:lang w:eastAsia="ru-RU"/>
        </w:rPr>
      </w:pPr>
      <w:r w:rsidRPr="0072694F">
        <w:rPr>
          <w:rFonts w:ascii="Times New Roman" w:eastAsia="Times New Roman" w:hAnsi="Times New Roman" w:cs="Times New Roman"/>
          <w:color w:val="000000"/>
          <w:sz w:val="24"/>
          <w:szCs w:val="24"/>
          <w:lang w:eastAsia="ru-RU"/>
        </w:rPr>
        <w:t xml:space="preserve">Портал </w:t>
      </w:r>
      <w:proofErr w:type="gramStart"/>
      <w:r w:rsidRPr="0072694F">
        <w:rPr>
          <w:rFonts w:ascii="Times New Roman" w:eastAsia="Times New Roman" w:hAnsi="Times New Roman" w:cs="Times New Roman"/>
          <w:color w:val="000000"/>
          <w:sz w:val="24"/>
          <w:szCs w:val="24"/>
          <w:lang w:eastAsia="ru-RU"/>
        </w:rPr>
        <w:t>Интернет-обучения</w:t>
      </w:r>
      <w:proofErr w:type="gramEnd"/>
      <w:r w:rsidRPr="0072694F">
        <w:rPr>
          <w:rFonts w:ascii="Times New Roman" w:eastAsia="Times New Roman" w:hAnsi="Times New Roman" w:cs="Times New Roman"/>
          <w:color w:val="000000"/>
          <w:sz w:val="24"/>
          <w:szCs w:val="24"/>
          <w:lang w:eastAsia="ru-RU"/>
        </w:rPr>
        <w:t xml:space="preserve"> E-education.ru – </w:t>
      </w:r>
      <w:hyperlink r:id="rId28" w:history="1">
        <w:r w:rsidRPr="0072694F">
          <w:rPr>
            <w:rFonts w:ascii="Times New Roman" w:eastAsia="Times New Roman" w:hAnsi="Times New Roman" w:cs="Times New Roman"/>
            <w:color w:val="0244C5"/>
            <w:sz w:val="24"/>
            <w:szCs w:val="24"/>
            <w:lang w:eastAsia="ru-RU"/>
          </w:rPr>
          <w:t>http://www.e-education.ru</w:t>
        </w:r>
      </w:hyperlink>
    </w:p>
    <w:p w:rsidR="0072694F" w:rsidRPr="0072694F" w:rsidRDefault="0072694F" w:rsidP="0072694F">
      <w:pPr>
        <w:numPr>
          <w:ilvl w:val="0"/>
          <w:numId w:val="1"/>
        </w:numPr>
        <w:shd w:val="clear" w:color="auto" w:fill="F9FAFA"/>
        <w:spacing w:before="100" w:beforeAutospacing="1" w:after="100" w:afterAutospacing="1" w:line="240" w:lineRule="auto"/>
        <w:rPr>
          <w:rFonts w:ascii="Verdana" w:eastAsia="Times New Roman" w:hAnsi="Verdana" w:cs="Times New Roman"/>
          <w:color w:val="000000"/>
          <w:sz w:val="19"/>
          <w:szCs w:val="19"/>
          <w:lang w:eastAsia="ru-RU"/>
        </w:rPr>
      </w:pPr>
      <w:hyperlink r:id="rId29" w:history="1">
        <w:r w:rsidRPr="0072694F">
          <w:rPr>
            <w:rFonts w:ascii="Times New Roman" w:eastAsia="Times New Roman" w:hAnsi="Times New Roman" w:cs="Times New Roman"/>
            <w:color w:val="0244C5"/>
            <w:sz w:val="24"/>
            <w:szCs w:val="24"/>
            <w:lang w:eastAsia="ru-RU"/>
          </w:rPr>
          <w:t>http://edugalaxy.intel.ru/index.php?automodule=blog&amp;blogid=9&amp;showentry=1448</w:t>
        </w:r>
      </w:hyperlink>
    </w:p>
    <w:p w:rsidR="0072694F" w:rsidRPr="0072694F" w:rsidRDefault="0072694F" w:rsidP="0072694F">
      <w:pPr>
        <w:numPr>
          <w:ilvl w:val="0"/>
          <w:numId w:val="1"/>
        </w:numPr>
        <w:shd w:val="clear" w:color="auto" w:fill="F9FAFA"/>
        <w:spacing w:before="100" w:beforeAutospacing="1" w:after="100" w:afterAutospacing="1" w:line="240" w:lineRule="auto"/>
        <w:rPr>
          <w:rFonts w:ascii="Verdana" w:eastAsia="Times New Roman" w:hAnsi="Verdana" w:cs="Times New Roman"/>
          <w:color w:val="000000"/>
          <w:sz w:val="19"/>
          <w:szCs w:val="19"/>
          <w:lang w:eastAsia="ru-RU"/>
        </w:rPr>
      </w:pPr>
      <w:hyperlink r:id="rId30" w:history="1">
        <w:r w:rsidRPr="0072694F">
          <w:rPr>
            <w:rFonts w:ascii="Times New Roman" w:eastAsia="Times New Roman" w:hAnsi="Times New Roman" w:cs="Times New Roman"/>
            <w:color w:val="0244C5"/>
            <w:sz w:val="24"/>
            <w:szCs w:val="24"/>
            <w:lang w:eastAsia="ru-RU"/>
          </w:rPr>
          <w:t>http://venture-biz.ru/informatsionnye-tekhnologii/205-oblachnye-vychisleniya</w:t>
        </w:r>
      </w:hyperlink>
    </w:p>
    <w:p w:rsidR="0072694F" w:rsidRPr="0072694F" w:rsidRDefault="0072694F" w:rsidP="0072694F">
      <w:pPr>
        <w:numPr>
          <w:ilvl w:val="0"/>
          <w:numId w:val="1"/>
        </w:numPr>
        <w:shd w:val="clear" w:color="auto" w:fill="F9FAFA"/>
        <w:spacing w:before="100" w:beforeAutospacing="1" w:after="100" w:afterAutospacing="1" w:line="240" w:lineRule="auto"/>
        <w:rPr>
          <w:rFonts w:ascii="Verdana" w:eastAsia="Times New Roman" w:hAnsi="Verdana" w:cs="Times New Roman"/>
          <w:color w:val="000000"/>
          <w:sz w:val="19"/>
          <w:szCs w:val="19"/>
          <w:lang w:eastAsia="ru-RU"/>
        </w:rPr>
      </w:pPr>
      <w:hyperlink r:id="rId31" w:history="1">
        <w:r w:rsidRPr="0072694F">
          <w:rPr>
            <w:rFonts w:ascii="Times New Roman" w:eastAsia="Times New Roman" w:hAnsi="Times New Roman" w:cs="Times New Roman"/>
            <w:color w:val="0244C5"/>
            <w:sz w:val="24"/>
            <w:szCs w:val="24"/>
            <w:lang w:eastAsia="ru-RU"/>
          </w:rPr>
          <w:t>http://www.seocafe.info/yandex/26702-yandeks-disk-novoe-hranilische-failov.html</w:t>
        </w:r>
      </w:hyperlink>
    </w:p>
    <w:p w:rsidR="0072694F" w:rsidRPr="00BA429F" w:rsidRDefault="0072694F" w:rsidP="0072694F">
      <w:pPr>
        <w:spacing w:after="0" w:line="240" w:lineRule="auto"/>
        <w:rPr>
          <w:rFonts w:eastAsia="Times New Roman"/>
          <w:lang w:eastAsia="ru-RU"/>
        </w:rPr>
      </w:pPr>
      <w:r w:rsidRPr="00BA429F">
        <w:rPr>
          <w:rFonts w:eastAsia="Times New Roman" w:hAnsi="Symbol"/>
          <w:lang w:eastAsia="ru-RU"/>
        </w:rPr>
        <w:t></w:t>
      </w:r>
      <w:r w:rsidRPr="00BA429F">
        <w:rPr>
          <w:rFonts w:eastAsia="Times New Roman"/>
          <w:lang w:eastAsia="ru-RU"/>
        </w:rPr>
        <w:t xml:space="preserve">  </w:t>
      </w:r>
      <w:r>
        <w:rPr>
          <w:rFonts w:eastAsia="Times New Roman"/>
          <w:noProof/>
          <w:lang w:eastAsia="ru-RU"/>
        </w:rPr>
        <w:drawing>
          <wp:inline distT="0" distB="0" distL="0" distR="0">
            <wp:extent cx="187325" cy="109855"/>
            <wp:effectExtent l="0" t="0" r="0" b="0"/>
            <wp:docPr id="49" name="Рисунок 49" descr="http://cde.sipkro.ru/teacher/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de.sipkro.ru/teacher/pix/spacer.gif"/>
                    <pic:cNvPicPr>
                      <a:picLocks noChangeAspect="1" noChangeArrowheads="1"/>
                    </pic:cNvPicPr>
                  </pic:nvPicPr>
                  <pic:blipFill>
                    <a:blip r:embed="rId32"/>
                    <a:srcRect/>
                    <a:stretch>
                      <a:fillRect/>
                    </a:stretch>
                  </pic:blipFill>
                  <pic:spPr bwMode="auto">
                    <a:xfrm>
                      <a:off x="0" y="0"/>
                      <a:ext cx="187325" cy="109855"/>
                    </a:xfrm>
                    <a:prstGeom prst="rect">
                      <a:avLst/>
                    </a:prstGeom>
                    <a:noFill/>
                    <a:ln w="9525">
                      <a:noFill/>
                      <a:miter lim="800000"/>
                      <a:headEnd/>
                      <a:tailEnd/>
                    </a:ln>
                  </pic:spPr>
                </pic:pic>
              </a:graphicData>
            </a:graphic>
          </wp:inline>
        </w:drawing>
      </w:r>
      <w:hyperlink r:id="rId33" w:history="1">
        <w:r>
          <w:rPr>
            <w:rFonts w:eastAsia="Times New Roman"/>
            <w:noProof/>
            <w:color w:val="0244C5"/>
            <w:sz w:val="29"/>
            <w:szCs w:val="29"/>
            <w:lang w:eastAsia="ru-RU"/>
          </w:rPr>
          <w:drawing>
            <wp:inline distT="0" distB="0" distL="0" distR="0">
              <wp:extent cx="154305" cy="154305"/>
              <wp:effectExtent l="19050" t="0" r="0" b="0"/>
              <wp:docPr id="50" name="Рисунок 50" descr="http://cde.sipkro.ru/teacher/theme/digital-university/pix/f/web.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de.sipkro.ru/teacher/theme/digital-university/pix/f/web.gif">
                        <a:hlinkClick r:id="rId33"/>
                      </pic:cNvPr>
                      <pic:cNvPicPr>
                        <a:picLocks noChangeAspect="1" noChangeArrowheads="1"/>
                      </pic:cNvPicPr>
                    </pic:nvPicPr>
                    <pic:blipFill>
                      <a:blip r:embed="rId8"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A429F">
          <w:rPr>
            <w:rFonts w:eastAsia="Times New Roman"/>
            <w:color w:val="0244C5"/>
            <w:sz w:val="29"/>
            <w:lang w:eastAsia="ru-RU"/>
          </w:rPr>
          <w:t> Google Документы, Таблицы и Презентациифайл</w:t>
        </w:r>
      </w:hyperlink>
      <w:r w:rsidRPr="00BA429F">
        <w:rPr>
          <w:rFonts w:eastAsia="Times New Roman"/>
          <w:lang w:eastAsia="ru-RU"/>
        </w:rPr>
        <w:t xml:space="preserve"> </w:t>
      </w:r>
      <w:hyperlink r:id="rId34" w:history="1">
        <w:r w:rsidRPr="00473979">
          <w:rPr>
            <w:rStyle w:val="a3"/>
            <w:rFonts w:eastAsia="Times New Roman"/>
            <w:lang w:val="en-US" w:eastAsia="ru-RU"/>
          </w:rPr>
          <w:t>https</w:t>
        </w:r>
        <w:r w:rsidRPr="00473979">
          <w:rPr>
            <w:rStyle w:val="a3"/>
            <w:rFonts w:eastAsia="Times New Roman"/>
            <w:lang w:eastAsia="ru-RU"/>
          </w:rPr>
          <w:t>://</w:t>
        </w:r>
        <w:r w:rsidRPr="00473979">
          <w:rPr>
            <w:rStyle w:val="a3"/>
            <w:rFonts w:eastAsia="Times New Roman"/>
            <w:lang w:val="en-US" w:eastAsia="ru-RU"/>
          </w:rPr>
          <w:t>support</w:t>
        </w:r>
        <w:r w:rsidRPr="00473979">
          <w:rPr>
            <w:rStyle w:val="a3"/>
            <w:rFonts w:eastAsia="Times New Roman"/>
            <w:lang w:eastAsia="ru-RU"/>
          </w:rPr>
          <w:t>.</w:t>
        </w:r>
        <w:proofErr w:type="spellStart"/>
        <w:r w:rsidRPr="00473979">
          <w:rPr>
            <w:rStyle w:val="a3"/>
            <w:rFonts w:eastAsia="Times New Roman"/>
            <w:lang w:val="en-US" w:eastAsia="ru-RU"/>
          </w:rPr>
          <w:t>google</w:t>
        </w:r>
        <w:proofErr w:type="spellEnd"/>
        <w:r w:rsidRPr="00473979">
          <w:rPr>
            <w:rStyle w:val="a3"/>
            <w:rFonts w:eastAsia="Times New Roman"/>
            <w:lang w:eastAsia="ru-RU"/>
          </w:rPr>
          <w:t>.</w:t>
        </w:r>
        <w:r w:rsidRPr="00473979">
          <w:rPr>
            <w:rStyle w:val="a3"/>
            <w:rFonts w:eastAsia="Times New Roman"/>
            <w:lang w:val="en-US" w:eastAsia="ru-RU"/>
          </w:rPr>
          <w:t>com</w:t>
        </w:r>
        <w:r w:rsidRPr="00473979">
          <w:rPr>
            <w:rStyle w:val="a3"/>
            <w:rFonts w:eastAsia="Times New Roman"/>
            <w:lang w:eastAsia="ru-RU"/>
          </w:rPr>
          <w:t>/</w:t>
        </w:r>
        <w:r w:rsidRPr="00473979">
          <w:rPr>
            <w:rStyle w:val="a3"/>
            <w:rFonts w:eastAsia="Times New Roman"/>
            <w:lang w:val="en-US" w:eastAsia="ru-RU"/>
          </w:rPr>
          <w:t>docs</w:t>
        </w:r>
        <w:r w:rsidRPr="00473979">
          <w:rPr>
            <w:rStyle w:val="a3"/>
            <w:rFonts w:eastAsia="Times New Roman"/>
            <w:lang w:eastAsia="ru-RU"/>
          </w:rPr>
          <w:t>/</w:t>
        </w:r>
        <w:r w:rsidRPr="00473979">
          <w:rPr>
            <w:rStyle w:val="a3"/>
            <w:rFonts w:eastAsia="Times New Roman"/>
            <w:lang w:val="en-US" w:eastAsia="ru-RU"/>
          </w:rPr>
          <w:t>answer</w:t>
        </w:r>
        <w:r w:rsidRPr="00473979">
          <w:rPr>
            <w:rStyle w:val="a3"/>
            <w:rFonts w:eastAsia="Times New Roman"/>
            <w:lang w:eastAsia="ru-RU"/>
          </w:rPr>
          <w:t>/49008?</w:t>
        </w:r>
        <w:r w:rsidRPr="00473979">
          <w:rPr>
            <w:rStyle w:val="a3"/>
            <w:rFonts w:eastAsia="Times New Roman"/>
            <w:lang w:val="en-US" w:eastAsia="ru-RU"/>
          </w:rPr>
          <w:t>hl</w:t>
        </w:r>
        <w:r w:rsidRPr="00473979">
          <w:rPr>
            <w:rStyle w:val="a3"/>
            <w:rFonts w:eastAsia="Times New Roman"/>
            <w:lang w:eastAsia="ru-RU"/>
          </w:rPr>
          <w:t>=</w:t>
        </w:r>
        <w:proofErr w:type="spellStart"/>
        <w:r w:rsidRPr="00473979">
          <w:rPr>
            <w:rStyle w:val="a3"/>
            <w:rFonts w:eastAsia="Times New Roman"/>
            <w:lang w:val="en-US" w:eastAsia="ru-RU"/>
          </w:rPr>
          <w:t>ru</w:t>
        </w:r>
        <w:proofErr w:type="spellEnd"/>
        <w:r w:rsidRPr="00473979">
          <w:rPr>
            <w:rStyle w:val="a3"/>
            <w:rFonts w:eastAsia="Times New Roman"/>
            <w:lang w:eastAsia="ru-RU"/>
          </w:rPr>
          <w:t>&amp;</w:t>
        </w:r>
        <w:r w:rsidRPr="00473979">
          <w:rPr>
            <w:rStyle w:val="a3"/>
            <w:rFonts w:eastAsia="Times New Roman"/>
            <w:lang w:val="en-US" w:eastAsia="ru-RU"/>
          </w:rPr>
          <w:t>rd</w:t>
        </w:r>
        <w:r w:rsidRPr="00473979">
          <w:rPr>
            <w:rStyle w:val="a3"/>
            <w:rFonts w:eastAsia="Times New Roman"/>
            <w:lang w:eastAsia="ru-RU"/>
          </w:rPr>
          <w:t>=1</w:t>
        </w:r>
      </w:hyperlink>
      <w:r w:rsidRPr="00BA429F">
        <w:rPr>
          <w:rFonts w:eastAsia="Times New Roman"/>
          <w:lang w:eastAsia="ru-RU"/>
        </w:rPr>
        <w:t xml:space="preserve"> </w:t>
      </w:r>
    </w:p>
    <w:p w:rsidR="0072694F" w:rsidRPr="00BA429F" w:rsidRDefault="0072694F" w:rsidP="0072694F">
      <w:pPr>
        <w:spacing w:after="0" w:line="240" w:lineRule="auto"/>
        <w:rPr>
          <w:rFonts w:eastAsia="Times New Roman"/>
          <w:lang w:val="en-US" w:eastAsia="ru-RU"/>
        </w:rPr>
      </w:pPr>
    </w:p>
    <w:p w:rsidR="0072694F" w:rsidRDefault="0072694F" w:rsidP="0072694F">
      <w:pPr>
        <w:spacing w:after="0" w:line="240" w:lineRule="auto"/>
        <w:rPr>
          <w:rFonts w:eastAsia="Times New Roman"/>
          <w:lang w:val="en-US" w:eastAsia="ru-RU"/>
        </w:rPr>
      </w:pPr>
      <w:r w:rsidRPr="00BA429F">
        <w:rPr>
          <w:rFonts w:eastAsia="Times New Roman" w:hAnsi="Symbol"/>
          <w:lang w:eastAsia="ru-RU"/>
        </w:rPr>
        <w:lastRenderedPageBreak/>
        <w:t></w:t>
      </w:r>
      <w:r w:rsidRPr="00BA429F">
        <w:rPr>
          <w:rFonts w:eastAsia="Times New Roman"/>
          <w:lang w:eastAsia="ru-RU"/>
        </w:rPr>
        <w:t xml:space="preserve">  </w:t>
      </w:r>
      <w:r>
        <w:rPr>
          <w:rFonts w:eastAsia="Times New Roman"/>
          <w:noProof/>
          <w:lang w:eastAsia="ru-RU"/>
        </w:rPr>
        <w:drawing>
          <wp:inline distT="0" distB="0" distL="0" distR="0">
            <wp:extent cx="187325" cy="109855"/>
            <wp:effectExtent l="0" t="0" r="0" b="0"/>
            <wp:docPr id="54" name="Рисунок 54" descr="http://cde.sipkro.ru/teacher/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de.sipkro.ru/teacher/pix/spacer.gif"/>
                    <pic:cNvPicPr>
                      <a:picLocks noChangeAspect="1" noChangeArrowheads="1"/>
                    </pic:cNvPicPr>
                  </pic:nvPicPr>
                  <pic:blipFill>
                    <a:blip r:embed="rId32"/>
                    <a:srcRect/>
                    <a:stretch>
                      <a:fillRect/>
                    </a:stretch>
                  </pic:blipFill>
                  <pic:spPr bwMode="auto">
                    <a:xfrm>
                      <a:off x="0" y="0"/>
                      <a:ext cx="187325" cy="109855"/>
                    </a:xfrm>
                    <a:prstGeom prst="rect">
                      <a:avLst/>
                    </a:prstGeom>
                    <a:noFill/>
                    <a:ln w="9525">
                      <a:noFill/>
                      <a:miter lim="800000"/>
                      <a:headEnd/>
                      <a:tailEnd/>
                    </a:ln>
                  </pic:spPr>
                </pic:pic>
              </a:graphicData>
            </a:graphic>
          </wp:inline>
        </w:drawing>
      </w:r>
      <w:hyperlink r:id="rId35" w:history="1">
        <w:r>
          <w:rPr>
            <w:rFonts w:eastAsia="Times New Roman"/>
            <w:noProof/>
            <w:color w:val="0244C5"/>
            <w:sz w:val="29"/>
            <w:szCs w:val="29"/>
            <w:lang w:eastAsia="ru-RU"/>
          </w:rPr>
          <w:drawing>
            <wp:inline distT="0" distB="0" distL="0" distR="0">
              <wp:extent cx="154305" cy="154305"/>
              <wp:effectExtent l="19050" t="0" r="0" b="0"/>
              <wp:docPr id="55" name="Рисунок 55" descr="http://cde.sipkro.ru/teacher/theme/digital-university/pix/f/web.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de.sipkro.ru/teacher/theme/digital-university/pix/f/web.gif">
                        <a:hlinkClick r:id="rId35"/>
                      </pic:cNvPr>
                      <pic:cNvPicPr>
                        <a:picLocks noChangeAspect="1" noChangeArrowheads="1"/>
                      </pic:cNvPicPr>
                    </pic:nvPicPr>
                    <pic:blipFill>
                      <a:blip r:embed="rId8"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A429F">
          <w:rPr>
            <w:rFonts w:eastAsia="Times New Roman"/>
            <w:color w:val="0244C5"/>
            <w:sz w:val="29"/>
            <w:lang w:eastAsia="ru-RU"/>
          </w:rPr>
          <w:t> Возможность редактирования презентаций в Google Drive в оффлайн режимефайл</w:t>
        </w:r>
      </w:hyperlink>
    </w:p>
    <w:p w:rsidR="0072694F" w:rsidRPr="00BA429F" w:rsidRDefault="0072694F" w:rsidP="0072694F">
      <w:pPr>
        <w:spacing w:after="0" w:line="240" w:lineRule="auto"/>
        <w:rPr>
          <w:rFonts w:eastAsia="Times New Roman"/>
          <w:lang w:val="en-US" w:eastAsia="ru-RU"/>
        </w:rPr>
      </w:pPr>
      <w:hyperlink r:id="rId36" w:history="1">
        <w:r w:rsidRPr="00473979">
          <w:rPr>
            <w:rStyle w:val="a3"/>
            <w:rFonts w:eastAsia="Times New Roman"/>
            <w:lang w:val="en-US" w:eastAsia="ru-RU"/>
          </w:rPr>
          <w:t>http://la.by/news/v-google-drive-poyavilas-vozmozhnost-redaktirovaniya-prezentaciy-v-offlayn-rezhime</w:t>
        </w:r>
      </w:hyperlink>
      <w:r>
        <w:rPr>
          <w:rFonts w:eastAsia="Times New Roman"/>
          <w:lang w:val="en-US" w:eastAsia="ru-RU"/>
        </w:rPr>
        <w:t xml:space="preserve"> </w:t>
      </w:r>
    </w:p>
    <w:p w:rsidR="0072694F" w:rsidRPr="0072694F" w:rsidRDefault="0072694F" w:rsidP="0072694F">
      <w:pPr>
        <w:spacing w:after="0" w:line="240" w:lineRule="auto"/>
        <w:rPr>
          <w:rFonts w:eastAsia="Times New Roman"/>
          <w:lang w:eastAsia="ru-RU"/>
        </w:rPr>
      </w:pPr>
      <w:r w:rsidRPr="00BA429F">
        <w:rPr>
          <w:rFonts w:eastAsia="Times New Roman" w:hAnsi="Symbol"/>
          <w:lang w:eastAsia="ru-RU"/>
        </w:rPr>
        <w:t></w:t>
      </w:r>
      <w:r w:rsidRPr="00BA429F">
        <w:rPr>
          <w:rFonts w:eastAsia="Times New Roman"/>
          <w:lang w:eastAsia="ru-RU"/>
        </w:rPr>
        <w:t xml:space="preserve">  </w:t>
      </w:r>
      <w:hyperlink r:id="rId37" w:history="1">
        <w:r>
          <w:rPr>
            <w:rFonts w:eastAsia="Times New Roman"/>
            <w:noProof/>
            <w:color w:val="0244C5"/>
            <w:sz w:val="29"/>
            <w:szCs w:val="29"/>
            <w:lang w:eastAsia="ru-RU"/>
          </w:rPr>
          <w:drawing>
            <wp:inline distT="0" distB="0" distL="0" distR="0">
              <wp:extent cx="154305" cy="154305"/>
              <wp:effectExtent l="19050" t="0" r="0" b="0"/>
              <wp:docPr id="57" name="Рисунок 57" descr="http://cde.sipkro.ru/teacher/theme/digital-university/pix/f/web.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de.sipkro.ru/teacher/theme/digital-university/pix/f/web.gif">
                        <a:hlinkClick r:id="rId37"/>
                      </pic:cNvPr>
                      <pic:cNvPicPr>
                        <a:picLocks noChangeAspect="1" noChangeArrowheads="1"/>
                      </pic:cNvPicPr>
                    </pic:nvPicPr>
                    <pic:blipFill>
                      <a:blip r:embed="rId8"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A429F">
          <w:rPr>
            <w:rFonts w:eastAsia="Times New Roman"/>
            <w:color w:val="0244C5"/>
            <w:sz w:val="29"/>
            <w:lang w:eastAsia="ru-RU"/>
          </w:rPr>
          <w:t> Создание интерактивного рабочего листафайл</w:t>
        </w:r>
      </w:hyperlink>
    </w:p>
    <w:p w:rsidR="0072694F" w:rsidRPr="00BA429F" w:rsidRDefault="0072694F" w:rsidP="0072694F">
      <w:pPr>
        <w:spacing w:after="0" w:line="240" w:lineRule="auto"/>
        <w:rPr>
          <w:rFonts w:eastAsia="Times New Roman"/>
          <w:lang w:eastAsia="ru-RU"/>
        </w:rPr>
      </w:pPr>
      <w:hyperlink r:id="rId38" w:history="1">
        <w:r w:rsidRPr="00473979">
          <w:rPr>
            <w:rStyle w:val="a3"/>
            <w:rFonts w:eastAsia="Times New Roman"/>
            <w:lang w:val="en-US" w:eastAsia="ru-RU"/>
          </w:rPr>
          <w:t>http</w:t>
        </w:r>
        <w:r w:rsidRPr="00473979">
          <w:rPr>
            <w:rStyle w:val="a3"/>
            <w:rFonts w:eastAsia="Times New Roman"/>
            <w:lang w:eastAsia="ru-RU"/>
          </w:rPr>
          <w:t>://</w:t>
        </w:r>
        <w:r w:rsidRPr="00473979">
          <w:rPr>
            <w:rStyle w:val="a3"/>
            <w:rFonts w:eastAsia="Times New Roman"/>
            <w:lang w:val="en-US" w:eastAsia="ru-RU"/>
          </w:rPr>
          <w:t>www</w:t>
        </w:r>
        <w:r w:rsidRPr="00473979">
          <w:rPr>
            <w:rStyle w:val="a3"/>
            <w:rFonts w:eastAsia="Times New Roman"/>
            <w:lang w:eastAsia="ru-RU"/>
          </w:rPr>
          <w:t>.</w:t>
        </w:r>
        <w:proofErr w:type="spellStart"/>
        <w:r w:rsidRPr="00473979">
          <w:rPr>
            <w:rStyle w:val="a3"/>
            <w:rFonts w:eastAsia="Times New Roman"/>
            <w:lang w:val="en-US" w:eastAsia="ru-RU"/>
          </w:rPr>
          <w:t>openclass</w:t>
        </w:r>
        <w:proofErr w:type="spellEnd"/>
        <w:r w:rsidRPr="00473979">
          <w:rPr>
            <w:rStyle w:val="a3"/>
            <w:rFonts w:eastAsia="Times New Roman"/>
            <w:lang w:eastAsia="ru-RU"/>
          </w:rPr>
          <w:t>.</w:t>
        </w:r>
        <w:proofErr w:type="spellStart"/>
        <w:r w:rsidRPr="00473979">
          <w:rPr>
            <w:rStyle w:val="a3"/>
            <w:rFonts w:eastAsia="Times New Roman"/>
            <w:lang w:val="en-US" w:eastAsia="ru-RU"/>
          </w:rPr>
          <w:t>ru</w:t>
        </w:r>
        <w:proofErr w:type="spellEnd"/>
        <w:r w:rsidRPr="00473979">
          <w:rPr>
            <w:rStyle w:val="a3"/>
            <w:rFonts w:eastAsia="Times New Roman"/>
            <w:lang w:eastAsia="ru-RU"/>
          </w:rPr>
          <w:t>/</w:t>
        </w:r>
        <w:r w:rsidRPr="00473979">
          <w:rPr>
            <w:rStyle w:val="a3"/>
            <w:rFonts w:eastAsia="Times New Roman"/>
            <w:lang w:val="en-US" w:eastAsia="ru-RU"/>
          </w:rPr>
          <w:t>node</w:t>
        </w:r>
        <w:r w:rsidRPr="00473979">
          <w:rPr>
            <w:rStyle w:val="a3"/>
            <w:rFonts w:eastAsia="Times New Roman"/>
            <w:lang w:eastAsia="ru-RU"/>
          </w:rPr>
          <w:t>/288743</w:t>
        </w:r>
      </w:hyperlink>
      <w:r w:rsidRPr="0072694F">
        <w:rPr>
          <w:rFonts w:eastAsia="Times New Roman"/>
          <w:lang w:eastAsia="ru-RU"/>
        </w:rPr>
        <w:t xml:space="preserve"> </w:t>
      </w:r>
    </w:p>
    <w:p w:rsidR="0072694F" w:rsidRPr="00BA429F" w:rsidRDefault="0072694F" w:rsidP="0072694F">
      <w:pPr>
        <w:spacing w:after="0" w:line="240" w:lineRule="auto"/>
        <w:rPr>
          <w:rFonts w:eastAsia="Times New Roman"/>
          <w:lang w:eastAsia="ru-RU"/>
        </w:rPr>
      </w:pPr>
      <w:r w:rsidRPr="00BA429F">
        <w:rPr>
          <w:rFonts w:eastAsia="Times New Roman" w:hAnsi="Symbol"/>
          <w:lang w:eastAsia="ru-RU"/>
        </w:rPr>
        <w:t></w:t>
      </w:r>
      <w:r w:rsidRPr="00BA429F">
        <w:rPr>
          <w:rFonts w:eastAsia="Times New Roman"/>
          <w:lang w:eastAsia="ru-RU"/>
        </w:rPr>
        <w:t xml:space="preserve">  </w:t>
      </w:r>
      <w:r>
        <w:rPr>
          <w:rFonts w:eastAsia="Times New Roman"/>
          <w:noProof/>
          <w:lang w:eastAsia="ru-RU"/>
        </w:rPr>
        <w:drawing>
          <wp:inline distT="0" distB="0" distL="0" distR="0">
            <wp:extent cx="187325" cy="109855"/>
            <wp:effectExtent l="0" t="0" r="0" b="0"/>
            <wp:docPr id="58" name="Рисунок 58" descr="http://cde.sipkro.ru/teacher/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de.sipkro.ru/teacher/pix/spacer.gif"/>
                    <pic:cNvPicPr>
                      <a:picLocks noChangeAspect="1" noChangeArrowheads="1"/>
                    </pic:cNvPicPr>
                  </pic:nvPicPr>
                  <pic:blipFill>
                    <a:blip r:embed="rId32"/>
                    <a:srcRect/>
                    <a:stretch>
                      <a:fillRect/>
                    </a:stretch>
                  </pic:blipFill>
                  <pic:spPr bwMode="auto">
                    <a:xfrm>
                      <a:off x="0" y="0"/>
                      <a:ext cx="187325" cy="109855"/>
                    </a:xfrm>
                    <a:prstGeom prst="rect">
                      <a:avLst/>
                    </a:prstGeom>
                    <a:noFill/>
                    <a:ln w="9525">
                      <a:noFill/>
                      <a:miter lim="800000"/>
                      <a:headEnd/>
                      <a:tailEnd/>
                    </a:ln>
                  </pic:spPr>
                </pic:pic>
              </a:graphicData>
            </a:graphic>
          </wp:inline>
        </w:drawing>
      </w:r>
      <w:r w:rsidRPr="00BA429F">
        <w:rPr>
          <w:rFonts w:eastAsia="Times New Roman"/>
          <w:lang w:eastAsia="ru-RU"/>
        </w:rPr>
        <w:t xml:space="preserve">  </w:t>
      </w:r>
      <w:hyperlink r:id="rId39" w:history="1">
        <w:r>
          <w:rPr>
            <w:rFonts w:eastAsia="Times New Roman"/>
            <w:noProof/>
            <w:color w:val="0244C5"/>
            <w:sz w:val="29"/>
            <w:szCs w:val="29"/>
            <w:lang w:eastAsia="ru-RU"/>
          </w:rPr>
          <w:drawing>
            <wp:inline distT="0" distB="0" distL="0" distR="0">
              <wp:extent cx="154305" cy="154305"/>
              <wp:effectExtent l="19050" t="0" r="0" b="0"/>
              <wp:docPr id="60" name="Рисунок 60" descr="http://cde.sipkro.ru/teacher/theme/digital-university/pix/f/web.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cde.sipkro.ru/teacher/theme/digital-university/pix/f/web.gif">
                        <a:hlinkClick r:id="rId39"/>
                      </pic:cNvPr>
                      <pic:cNvPicPr>
                        <a:picLocks noChangeAspect="1" noChangeArrowheads="1"/>
                      </pic:cNvPicPr>
                    </pic:nvPicPr>
                    <pic:blipFill>
                      <a:blip r:embed="rId8"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A429F">
          <w:rPr>
            <w:rFonts w:eastAsia="Times New Roman"/>
            <w:color w:val="0244C5"/>
            <w:sz w:val="29"/>
            <w:lang w:eastAsia="ru-RU"/>
          </w:rPr>
          <w:t> Создание Google формыфайл</w:t>
        </w:r>
      </w:hyperlink>
    </w:p>
    <w:p w:rsidR="0072694F" w:rsidRPr="0072694F" w:rsidRDefault="0072694F" w:rsidP="0072694F">
      <w:pPr>
        <w:spacing w:after="0" w:line="240" w:lineRule="auto"/>
        <w:rPr>
          <w:rFonts w:eastAsia="Times New Roman" w:hAnsi="Symbol"/>
          <w:lang w:eastAsia="ru-RU"/>
        </w:rPr>
      </w:pPr>
      <w:hyperlink r:id="rId40" w:history="1">
        <w:r w:rsidRPr="00473979">
          <w:rPr>
            <w:rStyle w:val="a3"/>
            <w:rFonts w:eastAsia="Times New Roman" w:hAnsi="Symbol"/>
            <w:lang w:eastAsia="ru-RU"/>
          </w:rPr>
          <w:t>http://www.docme.ru/doc/78630/forma-google</w:t>
        </w:r>
      </w:hyperlink>
      <w:r w:rsidRPr="0072694F">
        <w:rPr>
          <w:rFonts w:eastAsia="Times New Roman" w:hAnsi="Symbol"/>
          <w:lang w:eastAsia="ru-RU"/>
        </w:rPr>
        <w:t xml:space="preserve"> </w:t>
      </w:r>
    </w:p>
    <w:p w:rsidR="0072694F" w:rsidRDefault="0072694F" w:rsidP="0072694F">
      <w:pPr>
        <w:spacing w:after="0" w:line="240" w:lineRule="auto"/>
        <w:rPr>
          <w:rFonts w:eastAsia="Times New Roman"/>
          <w:lang w:val="en-US" w:eastAsia="ru-RU"/>
        </w:rPr>
      </w:pPr>
      <w:r w:rsidRPr="00BA429F">
        <w:rPr>
          <w:rFonts w:eastAsia="Times New Roman" w:hAnsi="Symbol"/>
          <w:lang w:eastAsia="ru-RU"/>
        </w:rPr>
        <w:t></w:t>
      </w:r>
      <w:r w:rsidRPr="00BA429F">
        <w:rPr>
          <w:rFonts w:eastAsia="Times New Roman"/>
          <w:lang w:eastAsia="ru-RU"/>
        </w:rPr>
        <w:t xml:space="preserve">  </w:t>
      </w:r>
      <w:hyperlink r:id="rId41" w:history="1">
        <w:r>
          <w:rPr>
            <w:rFonts w:eastAsia="Times New Roman"/>
            <w:noProof/>
            <w:color w:val="0244C5"/>
            <w:sz w:val="29"/>
            <w:szCs w:val="29"/>
            <w:lang w:eastAsia="ru-RU"/>
          </w:rPr>
          <w:drawing>
            <wp:inline distT="0" distB="0" distL="0" distR="0">
              <wp:extent cx="154305" cy="154305"/>
              <wp:effectExtent l="19050" t="0" r="0" b="0"/>
              <wp:docPr id="63" name="Рисунок 63" descr="http://cde.sipkro.ru/teacher/theme/digital-university/pix/f/web.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de.sipkro.ru/teacher/theme/digital-university/pix/f/web.gif">
                        <a:hlinkClick r:id="rId41"/>
                      </pic:cNvPr>
                      <pic:cNvPicPr>
                        <a:picLocks noChangeAspect="1" noChangeArrowheads="1"/>
                      </pic:cNvPicPr>
                    </pic:nvPicPr>
                    <pic:blipFill>
                      <a:blip r:embed="rId8"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A429F">
          <w:rPr>
            <w:rFonts w:eastAsia="Times New Roman"/>
            <w:color w:val="0244C5"/>
            <w:sz w:val="29"/>
            <w:lang w:eastAsia="ru-RU"/>
          </w:rPr>
          <w:t> Создание блога на Google</w:t>
        </w:r>
        <w:proofErr w:type="gramStart"/>
        <w:r w:rsidRPr="00BA429F">
          <w:rPr>
            <w:rFonts w:eastAsia="Times New Roman"/>
            <w:color w:val="0244C5"/>
            <w:sz w:val="29"/>
            <w:lang w:eastAsia="ru-RU"/>
          </w:rPr>
          <w:t>файл</w:t>
        </w:r>
        <w:proofErr w:type="gramEnd"/>
      </w:hyperlink>
    </w:p>
    <w:p w:rsidR="0072694F" w:rsidRPr="00BA429F" w:rsidRDefault="0072694F" w:rsidP="0072694F">
      <w:pPr>
        <w:spacing w:after="0" w:line="240" w:lineRule="auto"/>
        <w:rPr>
          <w:rFonts w:eastAsia="Times New Roman"/>
          <w:lang w:val="en-US" w:eastAsia="ru-RU"/>
        </w:rPr>
      </w:pPr>
      <w:hyperlink r:id="rId42" w:history="1">
        <w:r w:rsidRPr="00473979">
          <w:rPr>
            <w:rStyle w:val="a3"/>
            <w:rFonts w:eastAsia="Times New Roman"/>
            <w:lang w:val="en-US" w:eastAsia="ru-RU"/>
          </w:rPr>
          <w:t>http://www.fnv-site.ru/index/sozdaem_blog_na_google/0-58</w:t>
        </w:r>
      </w:hyperlink>
      <w:r>
        <w:rPr>
          <w:rFonts w:eastAsia="Times New Roman"/>
          <w:lang w:val="en-US" w:eastAsia="ru-RU"/>
        </w:rPr>
        <w:t xml:space="preserve"> </w:t>
      </w:r>
    </w:p>
    <w:p w:rsidR="0072694F" w:rsidRDefault="0072694F" w:rsidP="0072694F">
      <w:pPr>
        <w:spacing w:after="0" w:line="240" w:lineRule="auto"/>
        <w:rPr>
          <w:rFonts w:eastAsia="Times New Roman"/>
          <w:lang w:val="en-US" w:eastAsia="ru-RU"/>
        </w:rPr>
      </w:pPr>
      <w:r w:rsidRPr="00BA429F">
        <w:rPr>
          <w:rFonts w:eastAsia="Times New Roman" w:hAnsi="Symbol"/>
          <w:lang w:eastAsia="ru-RU"/>
        </w:rPr>
        <w:t></w:t>
      </w:r>
      <w:r w:rsidRPr="00BA429F">
        <w:rPr>
          <w:rFonts w:eastAsia="Times New Roman"/>
          <w:lang w:eastAsia="ru-RU"/>
        </w:rPr>
        <w:t xml:space="preserve">  </w:t>
      </w:r>
      <w:hyperlink r:id="rId43" w:history="1">
        <w:r>
          <w:rPr>
            <w:rFonts w:eastAsia="Times New Roman"/>
            <w:noProof/>
            <w:color w:val="0244C5"/>
            <w:sz w:val="29"/>
            <w:szCs w:val="29"/>
            <w:lang w:eastAsia="ru-RU"/>
          </w:rPr>
          <w:drawing>
            <wp:inline distT="0" distB="0" distL="0" distR="0">
              <wp:extent cx="154305" cy="154305"/>
              <wp:effectExtent l="19050" t="0" r="0" b="0"/>
              <wp:docPr id="64" name="Рисунок 64" descr="http://cde.sipkro.ru/teacher/theme/digital-university/pix/f/web.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de.sipkro.ru/teacher/theme/digital-university/pix/f/web.gif">
                        <a:hlinkClick r:id="rId43"/>
                      </pic:cNvPr>
                      <pic:cNvPicPr>
                        <a:picLocks noChangeAspect="1" noChangeArrowheads="1"/>
                      </pic:cNvPicPr>
                    </pic:nvPicPr>
                    <pic:blipFill>
                      <a:blip r:embed="rId8"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A429F">
          <w:rPr>
            <w:rFonts w:eastAsia="Times New Roman"/>
            <w:color w:val="0244C5"/>
            <w:sz w:val="29"/>
            <w:lang w:eastAsia="ru-RU"/>
          </w:rPr>
          <w:t> Создание сайта на Google</w:t>
        </w:r>
        <w:proofErr w:type="gramStart"/>
        <w:r w:rsidRPr="00BA429F">
          <w:rPr>
            <w:rFonts w:eastAsia="Times New Roman"/>
            <w:color w:val="0244C5"/>
            <w:sz w:val="29"/>
            <w:lang w:eastAsia="ru-RU"/>
          </w:rPr>
          <w:t>файл</w:t>
        </w:r>
        <w:proofErr w:type="gramEnd"/>
      </w:hyperlink>
    </w:p>
    <w:p w:rsidR="0072694F" w:rsidRPr="00BA429F" w:rsidRDefault="0072694F" w:rsidP="0072694F">
      <w:pPr>
        <w:spacing w:after="0" w:line="240" w:lineRule="auto"/>
        <w:rPr>
          <w:rFonts w:eastAsia="Times New Roman"/>
          <w:lang w:val="en-US" w:eastAsia="ru-RU"/>
        </w:rPr>
      </w:pPr>
      <w:hyperlink r:id="rId44" w:history="1">
        <w:r w:rsidRPr="00473979">
          <w:rPr>
            <w:rStyle w:val="a3"/>
            <w:rFonts w:eastAsia="Times New Roman"/>
            <w:lang w:val="en-US" w:eastAsia="ru-RU"/>
          </w:rPr>
          <w:t>https://support.google.com/sites/answer/153197?hl=ru&amp;ref_topic=23216</w:t>
        </w:r>
      </w:hyperlink>
      <w:r>
        <w:rPr>
          <w:rFonts w:eastAsia="Times New Roman"/>
          <w:lang w:val="en-US" w:eastAsia="ru-RU"/>
        </w:rPr>
        <w:t xml:space="preserve"> </w:t>
      </w:r>
    </w:p>
    <w:p w:rsidR="0072694F" w:rsidRDefault="0072694F" w:rsidP="0072694F">
      <w:pPr>
        <w:spacing w:after="0" w:line="240" w:lineRule="auto"/>
        <w:rPr>
          <w:rFonts w:eastAsia="Times New Roman"/>
          <w:lang w:val="en-US" w:eastAsia="ru-RU"/>
        </w:rPr>
      </w:pPr>
      <w:r w:rsidRPr="00BA429F">
        <w:rPr>
          <w:rFonts w:eastAsia="Times New Roman" w:hAnsi="Symbol"/>
          <w:lang w:eastAsia="ru-RU"/>
        </w:rPr>
        <w:t></w:t>
      </w:r>
      <w:r w:rsidRPr="00BA429F">
        <w:rPr>
          <w:rFonts w:eastAsia="Times New Roman"/>
          <w:lang w:eastAsia="ru-RU"/>
        </w:rPr>
        <w:t xml:space="preserve">  </w:t>
      </w:r>
      <w:r>
        <w:rPr>
          <w:rFonts w:eastAsia="Times New Roman"/>
          <w:noProof/>
          <w:lang w:eastAsia="ru-RU"/>
        </w:rPr>
        <w:drawing>
          <wp:inline distT="0" distB="0" distL="0" distR="0">
            <wp:extent cx="187325" cy="109855"/>
            <wp:effectExtent l="0" t="0" r="0" b="0"/>
            <wp:docPr id="65" name="Рисунок 65" descr="http://cde.sipkro.ru/teacher/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de.sipkro.ru/teacher/pix/spacer.gif"/>
                    <pic:cNvPicPr>
                      <a:picLocks noChangeAspect="1" noChangeArrowheads="1"/>
                    </pic:cNvPicPr>
                  </pic:nvPicPr>
                  <pic:blipFill>
                    <a:blip r:embed="rId32"/>
                    <a:srcRect/>
                    <a:stretch>
                      <a:fillRect/>
                    </a:stretch>
                  </pic:blipFill>
                  <pic:spPr bwMode="auto">
                    <a:xfrm>
                      <a:off x="0" y="0"/>
                      <a:ext cx="187325" cy="109855"/>
                    </a:xfrm>
                    <a:prstGeom prst="rect">
                      <a:avLst/>
                    </a:prstGeom>
                    <a:noFill/>
                    <a:ln w="9525">
                      <a:noFill/>
                      <a:miter lim="800000"/>
                      <a:headEnd/>
                      <a:tailEnd/>
                    </a:ln>
                  </pic:spPr>
                </pic:pic>
              </a:graphicData>
            </a:graphic>
          </wp:inline>
        </w:drawing>
      </w:r>
      <w:hyperlink r:id="rId45" w:history="1">
        <w:r>
          <w:rPr>
            <w:rFonts w:eastAsia="Times New Roman"/>
            <w:noProof/>
            <w:color w:val="0244C5"/>
            <w:sz w:val="29"/>
            <w:szCs w:val="29"/>
            <w:lang w:eastAsia="ru-RU"/>
          </w:rPr>
          <w:drawing>
            <wp:inline distT="0" distB="0" distL="0" distR="0">
              <wp:extent cx="154305" cy="154305"/>
              <wp:effectExtent l="19050" t="0" r="0" b="0"/>
              <wp:docPr id="66" name="Рисунок 66" descr="http://cde.sipkro.ru/teacher/theme/digital-university/pix/f/web.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cde.sipkro.ru/teacher/theme/digital-university/pix/f/web.gif">
                        <a:hlinkClick r:id="rId45"/>
                      </pic:cNvPr>
                      <pic:cNvPicPr>
                        <a:picLocks noChangeAspect="1" noChangeArrowheads="1"/>
                      </pic:cNvPicPr>
                    </pic:nvPicPr>
                    <pic:blipFill>
                      <a:blip r:embed="rId8"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A429F">
          <w:rPr>
            <w:rFonts w:eastAsia="Times New Roman"/>
            <w:color w:val="0244C5"/>
            <w:sz w:val="29"/>
            <w:lang w:eastAsia="ru-RU"/>
          </w:rPr>
          <w:t> "Google-инструментарий в практике педагога</w:t>
        </w:r>
        <w:proofErr w:type="gramStart"/>
        <w:r w:rsidRPr="00BA429F">
          <w:rPr>
            <w:rFonts w:eastAsia="Times New Roman"/>
            <w:color w:val="0244C5"/>
            <w:sz w:val="29"/>
            <w:lang w:eastAsia="ru-RU"/>
          </w:rPr>
          <w:t>"ф</w:t>
        </w:r>
        <w:proofErr w:type="gramEnd"/>
        <w:r w:rsidRPr="00BA429F">
          <w:rPr>
            <w:rFonts w:eastAsia="Times New Roman"/>
            <w:color w:val="0244C5"/>
            <w:sz w:val="29"/>
            <w:lang w:eastAsia="ru-RU"/>
          </w:rPr>
          <w:t>айл</w:t>
        </w:r>
      </w:hyperlink>
    </w:p>
    <w:p w:rsidR="0072694F" w:rsidRDefault="0072694F" w:rsidP="0072694F">
      <w:pPr>
        <w:spacing w:after="0" w:line="240" w:lineRule="auto"/>
        <w:rPr>
          <w:rFonts w:eastAsia="Times New Roman"/>
          <w:lang w:val="en-US" w:eastAsia="ru-RU"/>
        </w:rPr>
      </w:pPr>
      <w:hyperlink r:id="rId46" w:history="1">
        <w:r w:rsidRPr="00473979">
          <w:rPr>
            <w:rStyle w:val="a3"/>
            <w:rFonts w:eastAsia="Times New Roman"/>
            <w:lang w:val="en-US" w:eastAsia="ru-RU"/>
          </w:rPr>
          <w:t>http://www.nachalka.com/book/export/html/5503</w:t>
        </w:r>
      </w:hyperlink>
      <w:r>
        <w:rPr>
          <w:rFonts w:eastAsia="Times New Roman"/>
          <w:lang w:val="en-US" w:eastAsia="ru-RU"/>
        </w:rPr>
        <w:t xml:space="preserve"> </w:t>
      </w:r>
    </w:p>
    <w:p w:rsidR="0072694F" w:rsidRPr="00BA429F" w:rsidRDefault="0072694F" w:rsidP="0072694F">
      <w:pPr>
        <w:spacing w:after="0" w:line="240" w:lineRule="auto"/>
        <w:rPr>
          <w:rFonts w:eastAsia="Times New Roman"/>
          <w:lang w:eastAsia="ru-RU"/>
        </w:rPr>
      </w:pPr>
      <w:r w:rsidRPr="00BA429F">
        <w:rPr>
          <w:rFonts w:eastAsia="Times New Roman" w:hAnsi="Symbol"/>
          <w:lang w:eastAsia="ru-RU"/>
        </w:rPr>
        <w:t></w:t>
      </w:r>
      <w:r w:rsidRPr="00BA429F">
        <w:rPr>
          <w:rFonts w:eastAsia="Times New Roman"/>
          <w:lang w:eastAsia="ru-RU"/>
        </w:rPr>
        <w:t xml:space="preserve">  </w:t>
      </w:r>
      <w:r>
        <w:rPr>
          <w:rFonts w:eastAsia="Times New Roman"/>
          <w:noProof/>
          <w:lang w:eastAsia="ru-RU"/>
        </w:rPr>
        <w:drawing>
          <wp:inline distT="0" distB="0" distL="0" distR="0">
            <wp:extent cx="385445" cy="109855"/>
            <wp:effectExtent l="0" t="0" r="0" b="0"/>
            <wp:docPr id="67" name="Рисунок 67" descr="http://cde.sipkro.ru/teacher/pi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de.sipkro.ru/teacher/pix/spacer.gif"/>
                    <pic:cNvPicPr>
                      <a:picLocks noChangeAspect="1" noChangeArrowheads="1"/>
                    </pic:cNvPicPr>
                  </pic:nvPicPr>
                  <pic:blipFill>
                    <a:blip r:embed="rId32"/>
                    <a:srcRect/>
                    <a:stretch>
                      <a:fillRect/>
                    </a:stretch>
                  </pic:blipFill>
                  <pic:spPr bwMode="auto">
                    <a:xfrm>
                      <a:off x="0" y="0"/>
                      <a:ext cx="385445" cy="109855"/>
                    </a:xfrm>
                    <a:prstGeom prst="rect">
                      <a:avLst/>
                    </a:prstGeom>
                    <a:noFill/>
                    <a:ln w="9525">
                      <a:noFill/>
                      <a:miter lim="800000"/>
                      <a:headEnd/>
                      <a:tailEnd/>
                    </a:ln>
                  </pic:spPr>
                </pic:pic>
              </a:graphicData>
            </a:graphic>
          </wp:inline>
        </w:drawing>
      </w:r>
      <w:hyperlink r:id="rId47" w:history="1">
        <w:r>
          <w:rPr>
            <w:rFonts w:eastAsia="Times New Roman"/>
            <w:noProof/>
            <w:color w:val="0244C5"/>
            <w:sz w:val="29"/>
            <w:szCs w:val="29"/>
            <w:lang w:eastAsia="ru-RU"/>
          </w:rPr>
          <w:drawing>
            <wp:inline distT="0" distB="0" distL="0" distR="0">
              <wp:extent cx="154305" cy="154305"/>
              <wp:effectExtent l="19050" t="0" r="0" b="0"/>
              <wp:docPr id="68" name="Рисунок 68" descr="http://cde.sipkro.ru/teacher/theme/digital-university/pix/f/web.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cde.sipkro.ru/teacher/theme/digital-university/pix/f/web.gif">
                        <a:hlinkClick r:id="rId47"/>
                      </pic:cNvPr>
                      <pic:cNvPicPr>
                        <a:picLocks noChangeAspect="1" noChangeArrowheads="1"/>
                      </pic:cNvPicPr>
                    </pic:nvPicPr>
                    <pic:blipFill>
                      <a:blip r:embed="rId8"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A429F">
          <w:rPr>
            <w:rFonts w:eastAsia="Times New Roman"/>
            <w:color w:val="0244C5"/>
            <w:sz w:val="29"/>
            <w:lang w:eastAsia="ru-RU"/>
          </w:rPr>
          <w:t> Учимся с Google - сообщество единомышленниковфайл</w:t>
        </w:r>
      </w:hyperlink>
    </w:p>
    <w:p w:rsidR="0072694F" w:rsidRPr="0072694F" w:rsidRDefault="0072694F" w:rsidP="0072694F">
      <w:pPr>
        <w:pStyle w:val="a6"/>
        <w:numPr>
          <w:ilvl w:val="0"/>
          <w:numId w:val="2"/>
        </w:numPr>
      </w:pPr>
      <w:r w:rsidRPr="00BA429F">
        <w:rPr>
          <w:rFonts w:eastAsia="Times New Roman" w:hAnsi="Symbol"/>
          <w:lang w:eastAsia="ru-RU"/>
        </w:rPr>
        <w:t></w:t>
      </w:r>
      <w:r w:rsidRPr="00BA429F">
        <w:rPr>
          <w:rFonts w:eastAsia="Times New Roman"/>
          <w:lang w:eastAsia="ru-RU"/>
        </w:rPr>
        <w:t xml:space="preserve">  </w:t>
      </w:r>
      <w:hyperlink r:id="rId48" w:history="1">
        <w:r>
          <w:rPr>
            <w:rFonts w:eastAsia="Times New Roman"/>
            <w:noProof/>
            <w:color w:val="0244C5"/>
            <w:sz w:val="29"/>
            <w:szCs w:val="29"/>
            <w:lang w:eastAsia="ru-RU"/>
          </w:rPr>
          <w:drawing>
            <wp:inline distT="0" distB="0" distL="0" distR="0">
              <wp:extent cx="154305" cy="154305"/>
              <wp:effectExtent l="19050" t="0" r="0" b="0"/>
              <wp:docPr id="69" name="Рисунок 69" descr="http://cde.sipkro.ru/teacher/theme/digital-university/pix/f/html.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de.sipkro.ru/teacher/theme/digital-university/pix/f/html.gif">
                        <a:hlinkClick r:id="rId48"/>
                      </pic:cNvPr>
                      <pic:cNvPicPr>
                        <a:picLocks noChangeAspect="1" noChangeArrowheads="1"/>
                      </pic:cNvPicPr>
                    </pic:nvPicPr>
                    <pic:blipFill>
                      <a:blip r:embed="rId4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BA429F">
          <w:rPr>
            <w:rFonts w:eastAsia="Times New Roman"/>
            <w:color w:val="0244C5"/>
            <w:sz w:val="29"/>
            <w:lang w:eastAsia="ru-RU"/>
          </w:rPr>
          <w:t> Сервисы для создания облака слов и способы их использования в обучении</w:t>
        </w:r>
      </w:hyperlink>
    </w:p>
    <w:p w:rsidR="0072694F" w:rsidRPr="00BA429F" w:rsidRDefault="0072694F" w:rsidP="0072694F">
      <w:pPr>
        <w:pStyle w:val="a6"/>
        <w:numPr>
          <w:ilvl w:val="0"/>
          <w:numId w:val="2"/>
        </w:numPr>
      </w:pPr>
      <w:hyperlink r:id="rId50" w:history="1">
        <w:r w:rsidRPr="00473979">
          <w:rPr>
            <w:rStyle w:val="a3"/>
          </w:rPr>
          <w:t>http://blognauroke.blogspot.ru/2011/05/51.html</w:t>
        </w:r>
      </w:hyperlink>
      <w:r>
        <w:rPr>
          <w:lang w:val="en-US"/>
        </w:rPr>
        <w:t xml:space="preserve"> </w:t>
      </w:r>
    </w:p>
    <w:p w:rsidR="00F60A7D" w:rsidRPr="0072694F" w:rsidRDefault="00F60A7D" w:rsidP="0072694F">
      <w:pPr>
        <w:rPr>
          <w:szCs w:val="24"/>
        </w:rPr>
      </w:pPr>
    </w:p>
    <w:sectPr w:rsidR="00F60A7D" w:rsidRPr="0072694F" w:rsidSect="00F60A7D">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7C" w:rsidRDefault="002C527C" w:rsidP="0072694F">
      <w:pPr>
        <w:spacing w:after="0" w:line="240" w:lineRule="auto"/>
      </w:pPr>
      <w:r>
        <w:separator/>
      </w:r>
    </w:p>
  </w:endnote>
  <w:endnote w:type="continuationSeparator" w:id="0">
    <w:p w:rsidR="002C527C" w:rsidRDefault="002C527C" w:rsidP="00726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7C" w:rsidRDefault="002C527C" w:rsidP="0072694F">
      <w:pPr>
        <w:spacing w:after="0" w:line="240" w:lineRule="auto"/>
      </w:pPr>
      <w:r>
        <w:separator/>
      </w:r>
    </w:p>
  </w:footnote>
  <w:footnote w:type="continuationSeparator" w:id="0">
    <w:p w:rsidR="002C527C" w:rsidRDefault="002C527C" w:rsidP="00726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cde.sipkro.ru/teacher/pix/spacer.gif" style="width:.75pt;height:.75pt;visibility:visible;mso-wrap-style:square" o:bullet="t">
        <v:imagedata r:id="rId1" o:title="spacer"/>
      </v:shape>
    </w:pict>
  </w:numPicBullet>
  <w:abstractNum w:abstractNumId="0">
    <w:nsid w:val="0A447385"/>
    <w:multiLevelType w:val="multilevel"/>
    <w:tmpl w:val="FC72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8609E"/>
    <w:multiLevelType w:val="hybridMultilevel"/>
    <w:tmpl w:val="C848F69E"/>
    <w:lvl w:ilvl="0" w:tplc="A4829DBE">
      <w:start w:val="1"/>
      <w:numFmt w:val="bullet"/>
      <w:lvlText w:val=""/>
      <w:lvlPicBulletId w:val="0"/>
      <w:lvlJc w:val="left"/>
      <w:pPr>
        <w:tabs>
          <w:tab w:val="num" w:pos="720"/>
        </w:tabs>
        <w:ind w:left="720" w:hanging="360"/>
      </w:pPr>
      <w:rPr>
        <w:rFonts w:ascii="Symbol" w:hAnsi="Symbol" w:hint="default"/>
      </w:rPr>
    </w:lvl>
    <w:lvl w:ilvl="1" w:tplc="150491DC" w:tentative="1">
      <w:start w:val="1"/>
      <w:numFmt w:val="bullet"/>
      <w:lvlText w:val=""/>
      <w:lvlJc w:val="left"/>
      <w:pPr>
        <w:tabs>
          <w:tab w:val="num" w:pos="1440"/>
        </w:tabs>
        <w:ind w:left="1440" w:hanging="360"/>
      </w:pPr>
      <w:rPr>
        <w:rFonts w:ascii="Symbol" w:hAnsi="Symbol" w:hint="default"/>
      </w:rPr>
    </w:lvl>
    <w:lvl w:ilvl="2" w:tplc="46C0B834" w:tentative="1">
      <w:start w:val="1"/>
      <w:numFmt w:val="bullet"/>
      <w:lvlText w:val=""/>
      <w:lvlJc w:val="left"/>
      <w:pPr>
        <w:tabs>
          <w:tab w:val="num" w:pos="2160"/>
        </w:tabs>
        <w:ind w:left="2160" w:hanging="360"/>
      </w:pPr>
      <w:rPr>
        <w:rFonts w:ascii="Symbol" w:hAnsi="Symbol" w:hint="default"/>
      </w:rPr>
    </w:lvl>
    <w:lvl w:ilvl="3" w:tplc="4A365A98" w:tentative="1">
      <w:start w:val="1"/>
      <w:numFmt w:val="bullet"/>
      <w:lvlText w:val=""/>
      <w:lvlJc w:val="left"/>
      <w:pPr>
        <w:tabs>
          <w:tab w:val="num" w:pos="2880"/>
        </w:tabs>
        <w:ind w:left="2880" w:hanging="360"/>
      </w:pPr>
      <w:rPr>
        <w:rFonts w:ascii="Symbol" w:hAnsi="Symbol" w:hint="default"/>
      </w:rPr>
    </w:lvl>
    <w:lvl w:ilvl="4" w:tplc="E11EE38E" w:tentative="1">
      <w:start w:val="1"/>
      <w:numFmt w:val="bullet"/>
      <w:lvlText w:val=""/>
      <w:lvlJc w:val="left"/>
      <w:pPr>
        <w:tabs>
          <w:tab w:val="num" w:pos="3600"/>
        </w:tabs>
        <w:ind w:left="3600" w:hanging="360"/>
      </w:pPr>
      <w:rPr>
        <w:rFonts w:ascii="Symbol" w:hAnsi="Symbol" w:hint="default"/>
      </w:rPr>
    </w:lvl>
    <w:lvl w:ilvl="5" w:tplc="6318023C" w:tentative="1">
      <w:start w:val="1"/>
      <w:numFmt w:val="bullet"/>
      <w:lvlText w:val=""/>
      <w:lvlJc w:val="left"/>
      <w:pPr>
        <w:tabs>
          <w:tab w:val="num" w:pos="4320"/>
        </w:tabs>
        <w:ind w:left="4320" w:hanging="360"/>
      </w:pPr>
      <w:rPr>
        <w:rFonts w:ascii="Symbol" w:hAnsi="Symbol" w:hint="default"/>
      </w:rPr>
    </w:lvl>
    <w:lvl w:ilvl="6" w:tplc="39B66D7C" w:tentative="1">
      <w:start w:val="1"/>
      <w:numFmt w:val="bullet"/>
      <w:lvlText w:val=""/>
      <w:lvlJc w:val="left"/>
      <w:pPr>
        <w:tabs>
          <w:tab w:val="num" w:pos="5040"/>
        </w:tabs>
        <w:ind w:left="5040" w:hanging="360"/>
      </w:pPr>
      <w:rPr>
        <w:rFonts w:ascii="Symbol" w:hAnsi="Symbol" w:hint="default"/>
      </w:rPr>
    </w:lvl>
    <w:lvl w:ilvl="7" w:tplc="A3543624" w:tentative="1">
      <w:start w:val="1"/>
      <w:numFmt w:val="bullet"/>
      <w:lvlText w:val=""/>
      <w:lvlJc w:val="left"/>
      <w:pPr>
        <w:tabs>
          <w:tab w:val="num" w:pos="5760"/>
        </w:tabs>
        <w:ind w:left="5760" w:hanging="360"/>
      </w:pPr>
      <w:rPr>
        <w:rFonts w:ascii="Symbol" w:hAnsi="Symbol" w:hint="default"/>
      </w:rPr>
    </w:lvl>
    <w:lvl w:ilvl="8" w:tplc="88EC435A" w:tentative="1">
      <w:start w:val="1"/>
      <w:numFmt w:val="bullet"/>
      <w:lvlText w:val=""/>
      <w:lvlJc w:val="left"/>
      <w:pPr>
        <w:tabs>
          <w:tab w:val="num" w:pos="6480"/>
        </w:tabs>
        <w:ind w:left="6480" w:hanging="360"/>
      </w:pPr>
      <w:rPr>
        <w:rFonts w:ascii="Symbol" w:hAnsi="Symbol" w:hint="default"/>
      </w:rPr>
    </w:lvl>
  </w:abstractNum>
  <w:abstractNum w:abstractNumId="2">
    <w:nsid w:val="2B9A6272"/>
    <w:multiLevelType w:val="multilevel"/>
    <w:tmpl w:val="E0B0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23852"/>
    <w:multiLevelType w:val="multilevel"/>
    <w:tmpl w:val="B2D6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423B"/>
    <w:rsid w:val="002C527C"/>
    <w:rsid w:val="003A7FA1"/>
    <w:rsid w:val="005F11EC"/>
    <w:rsid w:val="0072694F"/>
    <w:rsid w:val="00977B39"/>
    <w:rsid w:val="009B75A8"/>
    <w:rsid w:val="00A4423B"/>
    <w:rsid w:val="00F03417"/>
    <w:rsid w:val="00F60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39"/>
  </w:style>
  <w:style w:type="paragraph" w:styleId="2">
    <w:name w:val="heading 2"/>
    <w:basedOn w:val="a"/>
    <w:link w:val="20"/>
    <w:uiPriority w:val="9"/>
    <w:qFormat/>
    <w:rsid w:val="007269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694F"/>
    <w:rPr>
      <w:color w:val="0000FF"/>
      <w:u w:val="single"/>
    </w:rPr>
  </w:style>
  <w:style w:type="character" w:customStyle="1" w:styleId="apple-converted-space">
    <w:name w:val="apple-converted-space"/>
    <w:basedOn w:val="a0"/>
    <w:rsid w:val="0072694F"/>
  </w:style>
  <w:style w:type="paragraph" w:styleId="a4">
    <w:name w:val="Balloon Text"/>
    <w:basedOn w:val="a"/>
    <w:link w:val="a5"/>
    <w:uiPriority w:val="99"/>
    <w:semiHidden/>
    <w:unhideWhenUsed/>
    <w:rsid w:val="007269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694F"/>
    <w:rPr>
      <w:rFonts w:ascii="Tahoma" w:hAnsi="Tahoma" w:cs="Tahoma"/>
      <w:sz w:val="16"/>
      <w:szCs w:val="16"/>
    </w:rPr>
  </w:style>
  <w:style w:type="paragraph" w:styleId="a6">
    <w:name w:val="List Paragraph"/>
    <w:basedOn w:val="a"/>
    <w:uiPriority w:val="34"/>
    <w:qFormat/>
    <w:rsid w:val="0072694F"/>
    <w:pPr>
      <w:spacing w:after="200" w:line="276" w:lineRule="auto"/>
      <w:ind w:left="720"/>
      <w:contextualSpacing/>
    </w:pPr>
    <w:rPr>
      <w:rFonts w:ascii="Times New Roman" w:hAnsi="Times New Roman" w:cs="Times New Roman"/>
      <w:sz w:val="24"/>
      <w:szCs w:val="24"/>
    </w:rPr>
  </w:style>
  <w:style w:type="character" w:customStyle="1" w:styleId="20">
    <w:name w:val="Заголовок 2 Знак"/>
    <w:basedOn w:val="a0"/>
    <w:link w:val="2"/>
    <w:uiPriority w:val="9"/>
    <w:rsid w:val="0072694F"/>
    <w:rPr>
      <w:rFonts w:ascii="Times New Roman" w:eastAsia="Times New Roman" w:hAnsi="Times New Roman" w:cs="Times New Roman"/>
      <w:b/>
      <w:bCs/>
      <w:sz w:val="36"/>
      <w:szCs w:val="36"/>
      <w:lang w:eastAsia="ru-RU"/>
    </w:rPr>
  </w:style>
  <w:style w:type="paragraph" w:styleId="a7">
    <w:name w:val="header"/>
    <w:basedOn w:val="a"/>
    <w:link w:val="a8"/>
    <w:uiPriority w:val="99"/>
    <w:semiHidden/>
    <w:unhideWhenUsed/>
    <w:rsid w:val="007269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2694F"/>
  </w:style>
  <w:style w:type="paragraph" w:styleId="a9">
    <w:name w:val="footer"/>
    <w:basedOn w:val="a"/>
    <w:link w:val="aa"/>
    <w:uiPriority w:val="99"/>
    <w:semiHidden/>
    <w:unhideWhenUsed/>
    <w:rsid w:val="0072694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2694F"/>
  </w:style>
</w:styles>
</file>

<file path=word/webSettings.xml><?xml version="1.0" encoding="utf-8"?>
<w:webSettings xmlns:r="http://schemas.openxmlformats.org/officeDocument/2006/relationships" xmlns:w="http://schemas.openxmlformats.org/wordprocessingml/2006/main">
  <w:divs>
    <w:div w:id="702051786">
      <w:bodyDiv w:val="1"/>
      <w:marLeft w:val="0"/>
      <w:marRight w:val="0"/>
      <w:marTop w:val="0"/>
      <w:marBottom w:val="0"/>
      <w:divBdr>
        <w:top w:val="none" w:sz="0" w:space="0" w:color="auto"/>
        <w:left w:val="none" w:sz="0" w:space="0" w:color="auto"/>
        <w:bottom w:val="none" w:sz="0" w:space="0" w:color="auto"/>
        <w:right w:val="none" w:sz="0" w:space="0" w:color="auto"/>
      </w:divBdr>
      <w:divsChild>
        <w:div w:id="189729555">
          <w:marLeft w:val="0"/>
          <w:marRight w:val="0"/>
          <w:marTop w:val="0"/>
          <w:marBottom w:val="120"/>
          <w:divBdr>
            <w:top w:val="none" w:sz="0" w:space="0" w:color="auto"/>
            <w:left w:val="none" w:sz="0" w:space="0" w:color="auto"/>
            <w:bottom w:val="none" w:sz="0" w:space="0" w:color="auto"/>
            <w:right w:val="none" w:sz="0" w:space="0" w:color="auto"/>
          </w:divBdr>
        </w:div>
        <w:div w:id="1473593871">
          <w:marLeft w:val="0"/>
          <w:marRight w:val="0"/>
          <w:marTop w:val="0"/>
          <w:marBottom w:val="120"/>
          <w:divBdr>
            <w:top w:val="none" w:sz="0" w:space="0" w:color="auto"/>
            <w:left w:val="none" w:sz="0" w:space="0" w:color="auto"/>
            <w:bottom w:val="none" w:sz="0" w:space="0" w:color="auto"/>
            <w:right w:val="none" w:sz="0" w:space="0" w:color="auto"/>
          </w:divBdr>
        </w:div>
        <w:div w:id="1324580055">
          <w:marLeft w:val="0"/>
          <w:marRight w:val="0"/>
          <w:marTop w:val="0"/>
          <w:marBottom w:val="120"/>
          <w:divBdr>
            <w:top w:val="none" w:sz="0" w:space="0" w:color="auto"/>
            <w:left w:val="none" w:sz="0" w:space="0" w:color="auto"/>
            <w:bottom w:val="none" w:sz="0" w:space="0" w:color="auto"/>
            <w:right w:val="none" w:sz="0" w:space="0" w:color="auto"/>
          </w:divBdr>
        </w:div>
        <w:div w:id="1995061567">
          <w:marLeft w:val="0"/>
          <w:marRight w:val="0"/>
          <w:marTop w:val="0"/>
          <w:marBottom w:val="120"/>
          <w:divBdr>
            <w:top w:val="none" w:sz="0" w:space="0" w:color="auto"/>
            <w:left w:val="none" w:sz="0" w:space="0" w:color="auto"/>
            <w:bottom w:val="none" w:sz="0" w:space="0" w:color="auto"/>
            <w:right w:val="none" w:sz="0" w:space="0" w:color="auto"/>
          </w:divBdr>
        </w:div>
        <w:div w:id="839734504">
          <w:marLeft w:val="0"/>
          <w:marRight w:val="0"/>
          <w:marTop w:val="0"/>
          <w:marBottom w:val="120"/>
          <w:divBdr>
            <w:top w:val="none" w:sz="0" w:space="0" w:color="auto"/>
            <w:left w:val="none" w:sz="0" w:space="0" w:color="auto"/>
            <w:bottom w:val="none" w:sz="0" w:space="0" w:color="auto"/>
            <w:right w:val="none" w:sz="0" w:space="0" w:color="auto"/>
          </w:divBdr>
        </w:div>
        <w:div w:id="1711689287">
          <w:marLeft w:val="0"/>
          <w:marRight w:val="0"/>
          <w:marTop w:val="0"/>
          <w:marBottom w:val="120"/>
          <w:divBdr>
            <w:top w:val="none" w:sz="0" w:space="0" w:color="auto"/>
            <w:left w:val="none" w:sz="0" w:space="0" w:color="auto"/>
            <w:bottom w:val="none" w:sz="0" w:space="0" w:color="auto"/>
            <w:right w:val="none" w:sz="0" w:space="0" w:color="auto"/>
          </w:divBdr>
        </w:div>
        <w:div w:id="552738991">
          <w:marLeft w:val="0"/>
          <w:marRight w:val="0"/>
          <w:marTop w:val="0"/>
          <w:marBottom w:val="120"/>
          <w:divBdr>
            <w:top w:val="none" w:sz="0" w:space="0" w:color="auto"/>
            <w:left w:val="none" w:sz="0" w:space="0" w:color="auto"/>
            <w:bottom w:val="none" w:sz="0" w:space="0" w:color="auto"/>
            <w:right w:val="none" w:sz="0" w:space="0" w:color="auto"/>
          </w:divBdr>
        </w:div>
        <w:div w:id="1610620054">
          <w:marLeft w:val="0"/>
          <w:marRight w:val="0"/>
          <w:marTop w:val="0"/>
          <w:marBottom w:val="120"/>
          <w:divBdr>
            <w:top w:val="none" w:sz="0" w:space="0" w:color="auto"/>
            <w:left w:val="none" w:sz="0" w:space="0" w:color="auto"/>
            <w:bottom w:val="none" w:sz="0" w:space="0" w:color="auto"/>
            <w:right w:val="none" w:sz="0" w:space="0" w:color="auto"/>
          </w:divBdr>
        </w:div>
        <w:div w:id="848250338">
          <w:marLeft w:val="0"/>
          <w:marRight w:val="0"/>
          <w:marTop w:val="0"/>
          <w:marBottom w:val="120"/>
          <w:divBdr>
            <w:top w:val="none" w:sz="0" w:space="0" w:color="auto"/>
            <w:left w:val="none" w:sz="0" w:space="0" w:color="auto"/>
            <w:bottom w:val="none" w:sz="0" w:space="0" w:color="auto"/>
            <w:right w:val="none" w:sz="0" w:space="0" w:color="auto"/>
          </w:divBdr>
        </w:div>
        <w:div w:id="2112699144">
          <w:marLeft w:val="0"/>
          <w:marRight w:val="0"/>
          <w:marTop w:val="0"/>
          <w:marBottom w:val="120"/>
          <w:divBdr>
            <w:top w:val="none" w:sz="0" w:space="0" w:color="auto"/>
            <w:left w:val="none" w:sz="0" w:space="0" w:color="auto"/>
            <w:bottom w:val="none" w:sz="0" w:space="0" w:color="auto"/>
            <w:right w:val="none" w:sz="0" w:space="0" w:color="auto"/>
          </w:divBdr>
        </w:div>
        <w:div w:id="1305087932">
          <w:marLeft w:val="0"/>
          <w:marRight w:val="0"/>
          <w:marTop w:val="0"/>
          <w:marBottom w:val="120"/>
          <w:divBdr>
            <w:top w:val="none" w:sz="0" w:space="0" w:color="auto"/>
            <w:left w:val="none" w:sz="0" w:space="0" w:color="auto"/>
            <w:bottom w:val="none" w:sz="0" w:space="0" w:color="auto"/>
            <w:right w:val="none" w:sz="0" w:space="0" w:color="auto"/>
          </w:divBdr>
        </w:div>
        <w:div w:id="564490299">
          <w:marLeft w:val="0"/>
          <w:marRight w:val="0"/>
          <w:marTop w:val="0"/>
          <w:marBottom w:val="120"/>
          <w:divBdr>
            <w:top w:val="none" w:sz="0" w:space="0" w:color="auto"/>
            <w:left w:val="none" w:sz="0" w:space="0" w:color="auto"/>
            <w:bottom w:val="none" w:sz="0" w:space="0" w:color="auto"/>
            <w:right w:val="none" w:sz="0" w:space="0" w:color="auto"/>
          </w:divBdr>
        </w:div>
        <w:div w:id="1026910543">
          <w:marLeft w:val="0"/>
          <w:marRight w:val="0"/>
          <w:marTop w:val="0"/>
          <w:marBottom w:val="120"/>
          <w:divBdr>
            <w:top w:val="none" w:sz="0" w:space="0" w:color="auto"/>
            <w:left w:val="none" w:sz="0" w:space="0" w:color="auto"/>
            <w:bottom w:val="none" w:sz="0" w:space="0" w:color="auto"/>
            <w:right w:val="none" w:sz="0" w:space="0" w:color="auto"/>
          </w:divBdr>
        </w:div>
        <w:div w:id="857543666">
          <w:marLeft w:val="0"/>
          <w:marRight w:val="0"/>
          <w:marTop w:val="0"/>
          <w:marBottom w:val="120"/>
          <w:divBdr>
            <w:top w:val="none" w:sz="0" w:space="0" w:color="auto"/>
            <w:left w:val="none" w:sz="0" w:space="0" w:color="auto"/>
            <w:bottom w:val="none" w:sz="0" w:space="0" w:color="auto"/>
            <w:right w:val="none" w:sz="0" w:space="0" w:color="auto"/>
          </w:divBdr>
        </w:div>
        <w:div w:id="1267007498">
          <w:marLeft w:val="0"/>
          <w:marRight w:val="0"/>
          <w:marTop w:val="0"/>
          <w:marBottom w:val="120"/>
          <w:divBdr>
            <w:top w:val="none" w:sz="0" w:space="0" w:color="auto"/>
            <w:left w:val="none" w:sz="0" w:space="0" w:color="auto"/>
            <w:bottom w:val="none" w:sz="0" w:space="0" w:color="auto"/>
            <w:right w:val="none" w:sz="0" w:space="0" w:color="auto"/>
          </w:divBdr>
        </w:div>
        <w:div w:id="201747477">
          <w:marLeft w:val="0"/>
          <w:marRight w:val="0"/>
          <w:marTop w:val="0"/>
          <w:marBottom w:val="120"/>
          <w:divBdr>
            <w:top w:val="none" w:sz="0" w:space="0" w:color="auto"/>
            <w:left w:val="none" w:sz="0" w:space="0" w:color="auto"/>
            <w:bottom w:val="none" w:sz="0" w:space="0" w:color="auto"/>
            <w:right w:val="none" w:sz="0" w:space="0" w:color="auto"/>
          </w:divBdr>
        </w:div>
        <w:div w:id="92364550">
          <w:marLeft w:val="0"/>
          <w:marRight w:val="0"/>
          <w:marTop w:val="0"/>
          <w:marBottom w:val="120"/>
          <w:divBdr>
            <w:top w:val="none" w:sz="0" w:space="0" w:color="auto"/>
            <w:left w:val="none" w:sz="0" w:space="0" w:color="auto"/>
            <w:bottom w:val="none" w:sz="0" w:space="0" w:color="auto"/>
            <w:right w:val="none" w:sz="0" w:space="0" w:color="auto"/>
          </w:divBdr>
        </w:div>
        <w:div w:id="443422735">
          <w:marLeft w:val="0"/>
          <w:marRight w:val="0"/>
          <w:marTop w:val="0"/>
          <w:marBottom w:val="120"/>
          <w:divBdr>
            <w:top w:val="none" w:sz="0" w:space="0" w:color="auto"/>
            <w:left w:val="none" w:sz="0" w:space="0" w:color="auto"/>
            <w:bottom w:val="none" w:sz="0" w:space="0" w:color="auto"/>
            <w:right w:val="none" w:sz="0" w:space="0" w:color="auto"/>
          </w:divBdr>
        </w:div>
        <w:div w:id="2122873631">
          <w:marLeft w:val="0"/>
          <w:marRight w:val="0"/>
          <w:marTop w:val="0"/>
          <w:marBottom w:val="120"/>
          <w:divBdr>
            <w:top w:val="none" w:sz="0" w:space="0" w:color="auto"/>
            <w:left w:val="none" w:sz="0" w:space="0" w:color="auto"/>
            <w:bottom w:val="none" w:sz="0" w:space="0" w:color="auto"/>
            <w:right w:val="none" w:sz="0" w:space="0" w:color="auto"/>
          </w:divBdr>
        </w:div>
        <w:div w:id="26686920">
          <w:marLeft w:val="0"/>
          <w:marRight w:val="0"/>
          <w:marTop w:val="0"/>
          <w:marBottom w:val="120"/>
          <w:divBdr>
            <w:top w:val="none" w:sz="0" w:space="0" w:color="auto"/>
            <w:left w:val="none" w:sz="0" w:space="0" w:color="auto"/>
            <w:bottom w:val="none" w:sz="0" w:space="0" w:color="auto"/>
            <w:right w:val="none" w:sz="0" w:space="0" w:color="auto"/>
          </w:divBdr>
        </w:div>
        <w:div w:id="1506048153">
          <w:marLeft w:val="0"/>
          <w:marRight w:val="0"/>
          <w:marTop w:val="0"/>
          <w:marBottom w:val="120"/>
          <w:divBdr>
            <w:top w:val="none" w:sz="0" w:space="0" w:color="auto"/>
            <w:left w:val="none" w:sz="0" w:space="0" w:color="auto"/>
            <w:bottom w:val="none" w:sz="0" w:space="0" w:color="auto"/>
            <w:right w:val="none" w:sz="0" w:space="0" w:color="auto"/>
          </w:divBdr>
        </w:div>
        <w:div w:id="874806796">
          <w:marLeft w:val="0"/>
          <w:marRight w:val="0"/>
          <w:marTop w:val="0"/>
          <w:marBottom w:val="120"/>
          <w:divBdr>
            <w:top w:val="none" w:sz="0" w:space="0" w:color="auto"/>
            <w:left w:val="none" w:sz="0" w:space="0" w:color="auto"/>
            <w:bottom w:val="none" w:sz="0" w:space="0" w:color="auto"/>
            <w:right w:val="none" w:sz="0" w:space="0" w:color="auto"/>
          </w:divBdr>
        </w:div>
        <w:div w:id="1293705567">
          <w:marLeft w:val="0"/>
          <w:marRight w:val="0"/>
          <w:marTop w:val="0"/>
          <w:marBottom w:val="120"/>
          <w:divBdr>
            <w:top w:val="none" w:sz="0" w:space="0" w:color="auto"/>
            <w:left w:val="none" w:sz="0" w:space="0" w:color="auto"/>
            <w:bottom w:val="none" w:sz="0" w:space="0" w:color="auto"/>
            <w:right w:val="none" w:sz="0" w:space="0" w:color="auto"/>
          </w:divBdr>
        </w:div>
        <w:div w:id="386805530">
          <w:marLeft w:val="0"/>
          <w:marRight w:val="0"/>
          <w:marTop w:val="0"/>
          <w:marBottom w:val="120"/>
          <w:divBdr>
            <w:top w:val="none" w:sz="0" w:space="0" w:color="auto"/>
            <w:left w:val="none" w:sz="0" w:space="0" w:color="auto"/>
            <w:bottom w:val="none" w:sz="0" w:space="0" w:color="auto"/>
            <w:right w:val="none" w:sz="0" w:space="0" w:color="auto"/>
          </w:divBdr>
        </w:div>
        <w:div w:id="79178208">
          <w:marLeft w:val="0"/>
          <w:marRight w:val="0"/>
          <w:marTop w:val="0"/>
          <w:marBottom w:val="120"/>
          <w:divBdr>
            <w:top w:val="none" w:sz="0" w:space="0" w:color="auto"/>
            <w:left w:val="none" w:sz="0" w:space="0" w:color="auto"/>
            <w:bottom w:val="none" w:sz="0" w:space="0" w:color="auto"/>
            <w:right w:val="none" w:sz="0" w:space="0" w:color="auto"/>
          </w:divBdr>
        </w:div>
        <w:div w:id="336811539">
          <w:marLeft w:val="0"/>
          <w:marRight w:val="0"/>
          <w:marTop w:val="0"/>
          <w:marBottom w:val="120"/>
          <w:divBdr>
            <w:top w:val="none" w:sz="0" w:space="0" w:color="auto"/>
            <w:left w:val="none" w:sz="0" w:space="0" w:color="auto"/>
            <w:bottom w:val="none" w:sz="0" w:space="0" w:color="auto"/>
            <w:right w:val="none" w:sz="0" w:space="0" w:color="auto"/>
          </w:divBdr>
        </w:div>
        <w:div w:id="939675821">
          <w:marLeft w:val="0"/>
          <w:marRight w:val="0"/>
          <w:marTop w:val="0"/>
          <w:marBottom w:val="120"/>
          <w:divBdr>
            <w:top w:val="none" w:sz="0" w:space="0" w:color="auto"/>
            <w:left w:val="none" w:sz="0" w:space="0" w:color="auto"/>
            <w:bottom w:val="none" w:sz="0" w:space="0" w:color="auto"/>
            <w:right w:val="none" w:sz="0" w:space="0" w:color="auto"/>
          </w:divBdr>
        </w:div>
        <w:div w:id="680745151">
          <w:marLeft w:val="0"/>
          <w:marRight w:val="0"/>
          <w:marTop w:val="0"/>
          <w:marBottom w:val="120"/>
          <w:divBdr>
            <w:top w:val="none" w:sz="0" w:space="0" w:color="auto"/>
            <w:left w:val="none" w:sz="0" w:space="0" w:color="auto"/>
            <w:bottom w:val="none" w:sz="0" w:space="0" w:color="auto"/>
            <w:right w:val="none" w:sz="0" w:space="0" w:color="auto"/>
          </w:divBdr>
        </w:div>
        <w:div w:id="769664006">
          <w:marLeft w:val="0"/>
          <w:marRight w:val="0"/>
          <w:marTop w:val="0"/>
          <w:marBottom w:val="120"/>
          <w:divBdr>
            <w:top w:val="none" w:sz="0" w:space="0" w:color="auto"/>
            <w:left w:val="none" w:sz="0" w:space="0" w:color="auto"/>
            <w:bottom w:val="none" w:sz="0" w:space="0" w:color="auto"/>
            <w:right w:val="none" w:sz="0" w:space="0" w:color="auto"/>
          </w:divBdr>
        </w:div>
        <w:div w:id="81949190">
          <w:marLeft w:val="0"/>
          <w:marRight w:val="0"/>
          <w:marTop w:val="0"/>
          <w:marBottom w:val="120"/>
          <w:divBdr>
            <w:top w:val="none" w:sz="0" w:space="0" w:color="auto"/>
            <w:left w:val="none" w:sz="0" w:space="0" w:color="auto"/>
            <w:bottom w:val="none" w:sz="0" w:space="0" w:color="auto"/>
            <w:right w:val="none" w:sz="0" w:space="0" w:color="auto"/>
          </w:divBdr>
        </w:div>
      </w:divsChild>
    </w:div>
    <w:div w:id="1077634135">
      <w:bodyDiv w:val="1"/>
      <w:marLeft w:val="0"/>
      <w:marRight w:val="0"/>
      <w:marTop w:val="0"/>
      <w:marBottom w:val="0"/>
      <w:divBdr>
        <w:top w:val="none" w:sz="0" w:space="0" w:color="auto"/>
        <w:left w:val="none" w:sz="0" w:space="0" w:color="auto"/>
        <w:bottom w:val="none" w:sz="0" w:space="0" w:color="auto"/>
        <w:right w:val="none" w:sz="0" w:space="0" w:color="auto"/>
      </w:divBdr>
    </w:div>
    <w:div w:id="1655450804">
      <w:bodyDiv w:val="1"/>
      <w:marLeft w:val="0"/>
      <w:marRight w:val="0"/>
      <w:marTop w:val="0"/>
      <w:marBottom w:val="0"/>
      <w:divBdr>
        <w:top w:val="none" w:sz="0" w:space="0" w:color="auto"/>
        <w:left w:val="none" w:sz="0" w:space="0" w:color="auto"/>
        <w:bottom w:val="none" w:sz="0" w:space="0" w:color="auto"/>
        <w:right w:val="none" w:sz="0" w:space="0" w:color="auto"/>
      </w:divBdr>
      <w:divsChild>
        <w:div w:id="274334082">
          <w:marLeft w:val="0"/>
          <w:marRight w:val="0"/>
          <w:marTop w:val="0"/>
          <w:marBottom w:val="0"/>
          <w:divBdr>
            <w:top w:val="none" w:sz="0" w:space="0" w:color="auto"/>
            <w:left w:val="none" w:sz="0" w:space="0" w:color="auto"/>
            <w:bottom w:val="none" w:sz="0" w:space="0" w:color="auto"/>
            <w:right w:val="none" w:sz="0" w:space="0" w:color="auto"/>
          </w:divBdr>
        </w:div>
        <w:div w:id="1664626879">
          <w:marLeft w:val="0"/>
          <w:marRight w:val="0"/>
          <w:marTop w:val="0"/>
          <w:marBottom w:val="0"/>
          <w:divBdr>
            <w:top w:val="none" w:sz="0" w:space="0" w:color="auto"/>
            <w:left w:val="none" w:sz="0" w:space="0" w:color="auto"/>
            <w:bottom w:val="none" w:sz="0" w:space="0" w:color="auto"/>
            <w:right w:val="none" w:sz="0" w:space="0" w:color="auto"/>
          </w:divBdr>
        </w:div>
        <w:div w:id="586040331">
          <w:marLeft w:val="0"/>
          <w:marRight w:val="0"/>
          <w:marTop w:val="0"/>
          <w:marBottom w:val="0"/>
          <w:divBdr>
            <w:top w:val="none" w:sz="0" w:space="0" w:color="auto"/>
            <w:left w:val="none" w:sz="0" w:space="0" w:color="auto"/>
            <w:bottom w:val="none" w:sz="0" w:space="0" w:color="auto"/>
            <w:right w:val="none" w:sz="0" w:space="0" w:color="auto"/>
          </w:divBdr>
        </w:div>
        <w:div w:id="2097052247">
          <w:marLeft w:val="0"/>
          <w:marRight w:val="0"/>
          <w:marTop w:val="0"/>
          <w:marBottom w:val="0"/>
          <w:divBdr>
            <w:top w:val="none" w:sz="0" w:space="0" w:color="auto"/>
            <w:left w:val="none" w:sz="0" w:space="0" w:color="auto"/>
            <w:bottom w:val="none" w:sz="0" w:space="0" w:color="auto"/>
            <w:right w:val="none" w:sz="0" w:space="0" w:color="auto"/>
          </w:divBdr>
        </w:div>
        <w:div w:id="196084543">
          <w:marLeft w:val="0"/>
          <w:marRight w:val="0"/>
          <w:marTop w:val="0"/>
          <w:marBottom w:val="0"/>
          <w:divBdr>
            <w:top w:val="none" w:sz="0" w:space="0" w:color="auto"/>
            <w:left w:val="none" w:sz="0" w:space="0" w:color="auto"/>
            <w:bottom w:val="none" w:sz="0" w:space="0" w:color="auto"/>
            <w:right w:val="none" w:sz="0" w:space="0" w:color="auto"/>
          </w:divBdr>
        </w:div>
      </w:divsChild>
    </w:div>
    <w:div w:id="1709406497">
      <w:bodyDiv w:val="1"/>
      <w:marLeft w:val="0"/>
      <w:marRight w:val="0"/>
      <w:marTop w:val="0"/>
      <w:marBottom w:val="0"/>
      <w:divBdr>
        <w:top w:val="none" w:sz="0" w:space="0" w:color="auto"/>
        <w:left w:val="none" w:sz="0" w:space="0" w:color="auto"/>
        <w:bottom w:val="none" w:sz="0" w:space="0" w:color="auto"/>
        <w:right w:val="none" w:sz="0" w:space="0" w:color="auto"/>
      </w:divBdr>
      <w:divsChild>
        <w:div w:id="761342598">
          <w:marLeft w:val="0"/>
          <w:marRight w:val="0"/>
          <w:marTop w:val="0"/>
          <w:marBottom w:val="0"/>
          <w:divBdr>
            <w:top w:val="none" w:sz="0" w:space="0" w:color="auto"/>
            <w:left w:val="none" w:sz="0" w:space="0" w:color="auto"/>
            <w:bottom w:val="none" w:sz="0" w:space="0" w:color="auto"/>
            <w:right w:val="none" w:sz="0" w:space="0" w:color="auto"/>
          </w:divBdr>
        </w:div>
        <w:div w:id="1650085793">
          <w:marLeft w:val="0"/>
          <w:marRight w:val="0"/>
          <w:marTop w:val="0"/>
          <w:marBottom w:val="0"/>
          <w:divBdr>
            <w:top w:val="none" w:sz="0" w:space="0" w:color="auto"/>
            <w:left w:val="none" w:sz="0" w:space="0" w:color="auto"/>
            <w:bottom w:val="none" w:sz="0" w:space="0" w:color="auto"/>
            <w:right w:val="none" w:sz="0" w:space="0" w:color="auto"/>
          </w:divBdr>
        </w:div>
        <w:div w:id="1620843026">
          <w:marLeft w:val="0"/>
          <w:marRight w:val="0"/>
          <w:marTop w:val="0"/>
          <w:marBottom w:val="0"/>
          <w:divBdr>
            <w:top w:val="none" w:sz="0" w:space="0" w:color="auto"/>
            <w:left w:val="none" w:sz="0" w:space="0" w:color="auto"/>
            <w:bottom w:val="none" w:sz="0" w:space="0" w:color="auto"/>
            <w:right w:val="none" w:sz="0" w:space="0" w:color="auto"/>
          </w:divBdr>
        </w:div>
        <w:div w:id="797915067">
          <w:marLeft w:val="0"/>
          <w:marRight w:val="0"/>
          <w:marTop w:val="0"/>
          <w:marBottom w:val="0"/>
          <w:divBdr>
            <w:top w:val="none" w:sz="0" w:space="0" w:color="auto"/>
            <w:left w:val="none" w:sz="0" w:space="0" w:color="auto"/>
            <w:bottom w:val="none" w:sz="0" w:space="0" w:color="auto"/>
            <w:right w:val="none" w:sz="0" w:space="0" w:color="auto"/>
          </w:divBdr>
        </w:div>
        <w:div w:id="13167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macdigger.ru/wp-content/uploads/2011/11/Google.jpg" TargetMode="External"/><Relationship Id="rId26" Type="http://schemas.openxmlformats.org/officeDocument/2006/relationships/hyperlink" Target="http://www.nytimes.com/2007/10/08/technology/08cloud.html" TargetMode="External"/><Relationship Id="rId39" Type="http://schemas.openxmlformats.org/officeDocument/2006/relationships/hyperlink" Target="http://cde.sipkro.ru/teacher/mod/resource/view.php?id=50859" TargetMode="External"/><Relationship Id="rId3" Type="http://schemas.openxmlformats.org/officeDocument/2006/relationships/settings" Target="settings.xml"/><Relationship Id="rId21" Type="http://schemas.openxmlformats.org/officeDocument/2006/relationships/hyperlink" Target="http://2.bp.blogspot.com/-9PcaNA4WMyM/T6JPA1Bti9I/AAAAAAAAAx0/T8lxfuwfILU/s1600/%D0%BE%D0%B1%D1%80%D0%B0%D0%B7%D0%BE%D0%B2%D0%B0%D1%82%D0%B5%D0%BB%D1%8C%D0%BD%D1%8B%D0%B5+%D1%81%D0%B5%D1%80%D0%B2%D0%B8%D1%81%D1%8B.png" TargetMode="External"/><Relationship Id="rId34" Type="http://schemas.openxmlformats.org/officeDocument/2006/relationships/hyperlink" Target="https://support.google.com/docs/answer/49008?hl=ru&amp;rd=1" TargetMode="External"/><Relationship Id="rId42" Type="http://schemas.openxmlformats.org/officeDocument/2006/relationships/hyperlink" Target="http://www.fnv-site.ru/index/sozdaem_blog_na_google/0-58" TargetMode="External"/><Relationship Id="rId47" Type="http://schemas.openxmlformats.org/officeDocument/2006/relationships/hyperlink" Target="http://cde.sipkro.ru/teacher/mod/resource/view.php?id=50864" TargetMode="External"/><Relationship Id="rId50" Type="http://schemas.openxmlformats.org/officeDocument/2006/relationships/hyperlink" Target="http://blognauroke.blogspot.ru/2011/05/51.html" TargetMode="External"/><Relationship Id="rId7" Type="http://schemas.openxmlformats.org/officeDocument/2006/relationships/hyperlink" Target="http://cde.sipkro.ru/teacher/mod/resource/view.php?id=50845" TargetMode="External"/><Relationship Id="rId12" Type="http://schemas.openxmlformats.org/officeDocument/2006/relationships/hyperlink" Target="http://cde.sipkro.ru/teacher/mod/resource/view.php?id=50850" TargetMode="External"/><Relationship Id="rId17" Type="http://schemas.openxmlformats.org/officeDocument/2006/relationships/image" Target="media/image5.jpeg"/><Relationship Id="rId25" Type="http://schemas.openxmlformats.org/officeDocument/2006/relationships/hyperlink" Target="http://ite.ksu.ks.ua/ru/webfm_send/211" TargetMode="External"/><Relationship Id="rId33" Type="http://schemas.openxmlformats.org/officeDocument/2006/relationships/hyperlink" Target="http://cde.sipkro.ru/teacher/mod/resource/view.php?id=50851" TargetMode="External"/><Relationship Id="rId38" Type="http://schemas.openxmlformats.org/officeDocument/2006/relationships/hyperlink" Target="http://www.openclass.ru/node/288743" TargetMode="External"/><Relationship Id="rId46" Type="http://schemas.openxmlformats.org/officeDocument/2006/relationships/hyperlink" Target="http://www.nachalka.com/book/export/html/5503" TargetMode="External"/><Relationship Id="rId2" Type="http://schemas.openxmlformats.org/officeDocument/2006/relationships/styles" Target="styles.xml"/><Relationship Id="rId16" Type="http://schemas.openxmlformats.org/officeDocument/2006/relationships/hyperlink" Target="http://1.bp.blogspot.com/-aHEhKi-F7aM/T6JOb8op09I/AAAAAAAAAxk/0gEGwckq1TI/s1600/eric+shmidt.jpg" TargetMode="External"/><Relationship Id="rId20" Type="http://schemas.openxmlformats.org/officeDocument/2006/relationships/image" Target="media/image6.jpeg"/><Relationship Id="rId29" Type="http://schemas.openxmlformats.org/officeDocument/2006/relationships/hyperlink" Target="http://edugalaxy.intel.ru/index.php?automodule=blog&amp;blogid=9&amp;showentry=1448" TargetMode="External"/><Relationship Id="rId41" Type="http://schemas.openxmlformats.org/officeDocument/2006/relationships/hyperlink" Target="http://cde.sipkro.ru/teacher/mod/resource/view.php?id=508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piterimovaintteh/on-line-prezentacii/oblacnye-tehnologii-google" TargetMode="External"/><Relationship Id="rId24" Type="http://schemas.openxmlformats.org/officeDocument/2006/relationships/hyperlink" Target="http://ido.tsu.ru/other_res/pdf/3%2839%29_45.pdf" TargetMode="External"/><Relationship Id="rId32" Type="http://schemas.openxmlformats.org/officeDocument/2006/relationships/image" Target="media/image8.gif"/><Relationship Id="rId37" Type="http://schemas.openxmlformats.org/officeDocument/2006/relationships/hyperlink" Target="http://cde.sipkro.ru/teacher/mod/resource/view.php?id=50857" TargetMode="External"/><Relationship Id="rId40" Type="http://schemas.openxmlformats.org/officeDocument/2006/relationships/hyperlink" Target="http://www.docme.ru/doc/78630/forma-google" TargetMode="External"/><Relationship Id="rId45" Type="http://schemas.openxmlformats.org/officeDocument/2006/relationships/hyperlink" Target="http://cde.sipkro.ru/teacher/mod/resource/view.php?id=50863" TargetMode="External"/><Relationship Id="rId5" Type="http://schemas.openxmlformats.org/officeDocument/2006/relationships/footnotes" Target="footnotes.xml"/><Relationship Id="rId15" Type="http://schemas.openxmlformats.org/officeDocument/2006/relationships/hyperlink" Target="http://lh3.ggpht.com/madgreek65/SFQrZpyMzYI/AAAAAAAACFA/W7b9AWYQgec/s800/cloud%20computing.png" TargetMode="External"/><Relationship Id="rId23" Type="http://schemas.openxmlformats.org/officeDocument/2006/relationships/hyperlink" Target="http://edugalaxy.intel.ru/index.php?s=&amp;act=attach&amp;type=blogentry&amp;id=3494" TargetMode="External"/><Relationship Id="rId28" Type="http://schemas.openxmlformats.org/officeDocument/2006/relationships/hyperlink" Target="http://www.e-education.ru/" TargetMode="External"/><Relationship Id="rId36" Type="http://schemas.openxmlformats.org/officeDocument/2006/relationships/hyperlink" Target="http://la.by/news/v-google-drive-poyavilas-vozmozhnost-redaktirovaniya-prezentaciy-v-offlayn-rezhime" TargetMode="External"/><Relationship Id="rId49" Type="http://schemas.openxmlformats.org/officeDocument/2006/relationships/image" Target="media/image9.gif"/><Relationship Id="rId10" Type="http://schemas.openxmlformats.org/officeDocument/2006/relationships/hyperlink" Target="http://cde.sipkro.ru/teacher/mod/resource/view.php?id=50849" TargetMode="External"/><Relationship Id="rId19" Type="http://schemas.openxmlformats.org/officeDocument/2006/relationships/hyperlink" Target="http://3.bp.blogspot.com/-Uig20Pvu4mo/T6JOsNRXiQI/AAAAAAAAAxs/vH0ZMxMWxdc/s1600/oblachnye+vychisleniya.jpg" TargetMode="External"/><Relationship Id="rId31" Type="http://schemas.openxmlformats.org/officeDocument/2006/relationships/hyperlink" Target="http://www.seocafe.info/yandex/26702-yandeks-disk-novoe-hranilische-failov.html" TargetMode="External"/><Relationship Id="rId44" Type="http://schemas.openxmlformats.org/officeDocument/2006/relationships/hyperlink" Target="https://support.google.com/sites/answer/153197?hl=ru&amp;ref_topic=2321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nv-site.ru/index/sozdaem_pochtovyj_jashhik/0-57"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csrc.nist.gov/groups/SNS/cloudcomputing/cloud-computing-v26.ppt" TargetMode="External"/><Relationship Id="rId30" Type="http://schemas.openxmlformats.org/officeDocument/2006/relationships/hyperlink" Target="http://venture-biz.ru/informatsionnye-tekhnologii/205-oblachnye-vychisleniya" TargetMode="External"/><Relationship Id="rId35" Type="http://schemas.openxmlformats.org/officeDocument/2006/relationships/hyperlink" Target="http://cde.sipkro.ru/teacher/mod/resource/view.php?id=50855" TargetMode="External"/><Relationship Id="rId43" Type="http://schemas.openxmlformats.org/officeDocument/2006/relationships/hyperlink" Target="http://cde.sipkro.ru/teacher/mod/resource/view.php?id=50862" TargetMode="External"/><Relationship Id="rId48" Type="http://schemas.openxmlformats.org/officeDocument/2006/relationships/hyperlink" Target="http://cde.sipkro.ru/teacher/mod/resource/view.php?id=50865" TargetMode="External"/><Relationship Id="rId8" Type="http://schemas.openxmlformats.org/officeDocument/2006/relationships/image" Target="media/image2.gif"/><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Веб Хостинг</dc:creator>
  <cp:lastModifiedBy>User</cp:lastModifiedBy>
  <cp:revision>2</cp:revision>
  <dcterms:created xsi:type="dcterms:W3CDTF">2015-11-01T11:10:00Z</dcterms:created>
  <dcterms:modified xsi:type="dcterms:W3CDTF">2015-11-01T11:10:00Z</dcterms:modified>
</cp:coreProperties>
</file>